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455" w:rsidRPr="00144693" w:rsidRDefault="006D0455" w:rsidP="00F457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4693">
        <w:rPr>
          <w:rFonts w:ascii="Times New Roman" w:hAnsi="Times New Roman" w:cs="Times New Roman"/>
          <w:b/>
          <w:sz w:val="24"/>
          <w:szCs w:val="24"/>
        </w:rPr>
        <w:t>PROIECT DIDACTIC</w:t>
      </w:r>
    </w:p>
    <w:p w:rsidR="006D0455" w:rsidRPr="00144693" w:rsidRDefault="006D0455" w:rsidP="006D04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693">
        <w:rPr>
          <w:rFonts w:ascii="Times New Roman" w:hAnsi="Times New Roman" w:cs="Times New Roman"/>
          <w:sz w:val="24"/>
          <w:szCs w:val="24"/>
        </w:rPr>
        <w:t xml:space="preserve">Instituția de învățământ: Școala Gimnazială </w:t>
      </w:r>
      <w:r w:rsidRPr="00144693">
        <w:rPr>
          <w:rFonts w:ascii="Times New Roman" w:hAnsi="Times New Roman" w:cs="Times New Roman"/>
          <w:i/>
          <w:iCs/>
          <w:sz w:val="24"/>
          <w:szCs w:val="24"/>
        </w:rPr>
        <w:t>Vornicu Simion Tăutu</w:t>
      </w:r>
      <w:r w:rsidRPr="00144693">
        <w:rPr>
          <w:rFonts w:ascii="Times New Roman" w:hAnsi="Times New Roman" w:cs="Times New Roman"/>
          <w:iCs/>
          <w:sz w:val="24"/>
          <w:szCs w:val="24"/>
        </w:rPr>
        <w:t>, Comănești</w:t>
      </w: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693">
        <w:rPr>
          <w:rFonts w:ascii="Times New Roman" w:hAnsi="Times New Roman" w:cs="Times New Roman"/>
          <w:sz w:val="24"/>
          <w:szCs w:val="24"/>
        </w:rPr>
        <w:t>Disciplina: Limba și literatura română</w:t>
      </w: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693">
        <w:rPr>
          <w:rFonts w:ascii="Times New Roman" w:hAnsi="Times New Roman" w:cs="Times New Roman"/>
          <w:sz w:val="24"/>
          <w:szCs w:val="24"/>
        </w:rPr>
        <w:t>Profesor: Isepciuc Maria</w:t>
      </w: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44693">
        <w:rPr>
          <w:rFonts w:ascii="Times New Roman" w:hAnsi="Times New Roman" w:cs="Times New Roman"/>
          <w:sz w:val="24"/>
          <w:szCs w:val="24"/>
        </w:rPr>
        <w:t>Subiectul lecției: Textul narativ literar în versuri.</w:t>
      </w: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693">
        <w:rPr>
          <w:rFonts w:ascii="Times New Roman" w:hAnsi="Times New Roman" w:cs="Times New Roman"/>
          <w:sz w:val="24"/>
          <w:szCs w:val="24"/>
        </w:rPr>
        <w:t xml:space="preserve">Tipul lecției: de formare de </w:t>
      </w:r>
      <w:r w:rsidR="004D25D8" w:rsidRPr="00144693">
        <w:rPr>
          <w:rFonts w:ascii="Times New Roman" w:hAnsi="Times New Roman" w:cs="Times New Roman"/>
          <w:sz w:val="24"/>
          <w:szCs w:val="24"/>
        </w:rPr>
        <w:t>com</w:t>
      </w:r>
      <w:r w:rsidR="00E940F0" w:rsidRPr="00144693">
        <w:rPr>
          <w:rFonts w:ascii="Times New Roman" w:hAnsi="Times New Roman" w:cs="Times New Roman"/>
          <w:sz w:val="24"/>
          <w:szCs w:val="24"/>
        </w:rPr>
        <w:t>petențe și</w:t>
      </w:r>
      <w:r w:rsidR="004D25D8" w:rsidRPr="00144693">
        <w:rPr>
          <w:rFonts w:ascii="Times New Roman" w:hAnsi="Times New Roman" w:cs="Times New Roman"/>
          <w:sz w:val="24"/>
          <w:szCs w:val="24"/>
        </w:rPr>
        <w:t xml:space="preserve"> deprinderi</w:t>
      </w: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693">
        <w:rPr>
          <w:rFonts w:ascii="Times New Roman" w:hAnsi="Times New Roman" w:cs="Times New Roman"/>
          <w:sz w:val="24"/>
          <w:szCs w:val="24"/>
        </w:rPr>
        <w:t>Cl</w:t>
      </w:r>
      <w:r w:rsidR="004D25D8" w:rsidRPr="00144693">
        <w:rPr>
          <w:rFonts w:ascii="Times New Roman" w:hAnsi="Times New Roman" w:cs="Times New Roman"/>
          <w:sz w:val="24"/>
          <w:szCs w:val="24"/>
        </w:rPr>
        <w:t xml:space="preserve">asele </w:t>
      </w:r>
      <w:r w:rsidRPr="00144693">
        <w:rPr>
          <w:rFonts w:ascii="Times New Roman" w:hAnsi="Times New Roman" w:cs="Times New Roman"/>
          <w:sz w:val="24"/>
          <w:szCs w:val="24"/>
        </w:rPr>
        <w:t xml:space="preserve">: a VI-a </w:t>
      </w:r>
      <w:r w:rsidR="004D25D8" w:rsidRPr="00144693">
        <w:rPr>
          <w:rFonts w:ascii="Times New Roman" w:hAnsi="Times New Roman" w:cs="Times New Roman"/>
          <w:sz w:val="24"/>
          <w:szCs w:val="24"/>
        </w:rPr>
        <w:t xml:space="preserve">, a VII-a, </w:t>
      </w:r>
      <w:r w:rsidRPr="00144693">
        <w:rPr>
          <w:rFonts w:ascii="Times New Roman" w:hAnsi="Times New Roman" w:cs="Times New Roman"/>
          <w:sz w:val="24"/>
          <w:szCs w:val="24"/>
        </w:rPr>
        <w:t>a VIII-a</w:t>
      </w:r>
      <w:r w:rsidR="006A05A1" w:rsidRPr="00144693">
        <w:rPr>
          <w:rFonts w:ascii="Times New Roman" w:hAnsi="Times New Roman" w:cs="Times New Roman"/>
          <w:sz w:val="24"/>
          <w:szCs w:val="24"/>
        </w:rPr>
        <w:t xml:space="preserve"> </w:t>
      </w:r>
      <w:r w:rsidRPr="00144693">
        <w:rPr>
          <w:rFonts w:ascii="Times New Roman" w:hAnsi="Times New Roman" w:cs="Times New Roman"/>
          <w:sz w:val="24"/>
          <w:szCs w:val="24"/>
        </w:rPr>
        <w:t xml:space="preserve"> </w:t>
      </w:r>
      <w:r w:rsidR="004D25D8" w:rsidRPr="00144693">
        <w:rPr>
          <w:rFonts w:ascii="Times New Roman" w:hAnsi="Times New Roman" w:cs="Times New Roman"/>
          <w:sz w:val="24"/>
          <w:szCs w:val="24"/>
        </w:rPr>
        <w:t>(</w:t>
      </w:r>
      <w:r w:rsidR="00E940F0" w:rsidRPr="00144693">
        <w:rPr>
          <w:rFonts w:ascii="Times New Roman" w:hAnsi="Times New Roman" w:cs="Times New Roman"/>
          <w:sz w:val="24"/>
          <w:szCs w:val="24"/>
        </w:rPr>
        <w:t>în</w:t>
      </w:r>
      <w:r w:rsidR="004D25D8" w:rsidRPr="00144693">
        <w:rPr>
          <w:rFonts w:ascii="Times New Roman" w:hAnsi="Times New Roman" w:cs="Times New Roman"/>
          <w:sz w:val="24"/>
          <w:szCs w:val="24"/>
        </w:rPr>
        <w:t xml:space="preserve"> regim simultan)</w:t>
      </w: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693">
        <w:rPr>
          <w:rFonts w:ascii="Times New Roman" w:hAnsi="Times New Roman" w:cs="Times New Roman"/>
          <w:sz w:val="24"/>
          <w:szCs w:val="24"/>
        </w:rPr>
        <w:t>Data: 17.05.2024</w:t>
      </w: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693">
        <w:rPr>
          <w:rFonts w:ascii="Times New Roman" w:hAnsi="Times New Roman" w:cs="Times New Roman"/>
          <w:b/>
          <w:sz w:val="24"/>
          <w:szCs w:val="24"/>
        </w:rPr>
        <w:t>Competențe generale</w:t>
      </w:r>
      <w:r w:rsidRPr="00144693">
        <w:rPr>
          <w:rFonts w:ascii="Times New Roman" w:hAnsi="Times New Roman" w:cs="Times New Roman"/>
          <w:sz w:val="24"/>
          <w:szCs w:val="24"/>
        </w:rPr>
        <w:t>:</w:t>
      </w: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693">
        <w:rPr>
          <w:rFonts w:ascii="Times New Roman" w:hAnsi="Times New Roman" w:cs="Times New Roman"/>
          <w:sz w:val="24"/>
          <w:szCs w:val="24"/>
        </w:rPr>
        <w:t>1. Participarea la interacțiuni verbale în diverse situații de comunicare, prin receptarea și producerea textului oral</w:t>
      </w: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693">
        <w:rPr>
          <w:rFonts w:ascii="Times New Roman" w:hAnsi="Times New Roman" w:cs="Times New Roman"/>
          <w:sz w:val="24"/>
          <w:szCs w:val="24"/>
        </w:rPr>
        <w:t>2. Receptarea textului scris de diverse tipuri</w:t>
      </w: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693">
        <w:rPr>
          <w:rFonts w:ascii="Times New Roman" w:hAnsi="Times New Roman" w:cs="Times New Roman"/>
          <w:sz w:val="24"/>
          <w:szCs w:val="24"/>
        </w:rPr>
        <w:t>3. Redactarea textului scris de diverse tipuri</w:t>
      </w: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693">
        <w:rPr>
          <w:rFonts w:ascii="Times New Roman" w:hAnsi="Times New Roman" w:cs="Times New Roman"/>
          <w:sz w:val="24"/>
          <w:szCs w:val="24"/>
        </w:rPr>
        <w:t>4. Utilizarea corectă, adecvată și eficientă a limbii în procesul comunicării orale și scrise</w:t>
      </w: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693">
        <w:rPr>
          <w:rFonts w:ascii="Times New Roman" w:hAnsi="Times New Roman" w:cs="Times New Roman"/>
          <w:sz w:val="24"/>
          <w:szCs w:val="24"/>
        </w:rPr>
        <w:t>5. Exprimarea identității lingvistice și culturale proprii în context național și internațional</w:t>
      </w: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693">
        <w:rPr>
          <w:rFonts w:ascii="Times New Roman" w:hAnsi="Times New Roman" w:cs="Times New Roman"/>
          <w:b/>
          <w:sz w:val="24"/>
          <w:szCs w:val="24"/>
        </w:rPr>
        <w:t>Competențe specifice</w:t>
      </w:r>
      <w:r w:rsidRPr="00144693">
        <w:rPr>
          <w:rFonts w:ascii="Times New Roman" w:hAnsi="Times New Roman" w:cs="Times New Roman"/>
          <w:sz w:val="24"/>
          <w:szCs w:val="24"/>
        </w:rPr>
        <w:t>:</w:t>
      </w: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693">
        <w:rPr>
          <w:rFonts w:ascii="Times New Roman" w:hAnsi="Times New Roman" w:cs="Times New Roman"/>
          <w:b/>
          <w:sz w:val="24"/>
          <w:szCs w:val="24"/>
        </w:rPr>
        <w:t xml:space="preserve">1.1 </w:t>
      </w:r>
      <w:r w:rsidRPr="00144693">
        <w:rPr>
          <w:rFonts w:ascii="Times New Roman" w:hAnsi="Times New Roman" w:cs="Times New Roman"/>
          <w:sz w:val="24"/>
          <w:szCs w:val="24"/>
        </w:rPr>
        <w:t>Sintetizarea informațiilor, intențiilor de comunicare și a atitudinilor comunicative din diverse texte monologate și dialogate</w:t>
      </w: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693">
        <w:rPr>
          <w:rFonts w:ascii="Times New Roman" w:hAnsi="Times New Roman" w:cs="Times New Roman"/>
          <w:b/>
          <w:sz w:val="24"/>
          <w:szCs w:val="24"/>
        </w:rPr>
        <w:t xml:space="preserve">1.2 </w:t>
      </w:r>
      <w:r w:rsidRPr="00144693">
        <w:rPr>
          <w:rFonts w:ascii="Times New Roman" w:hAnsi="Times New Roman" w:cs="Times New Roman"/>
          <w:sz w:val="24"/>
          <w:szCs w:val="24"/>
        </w:rPr>
        <w:t>Prezentarea unor informații, idei și puncte de vedere, oferind detalii semnificative și exemple relevante, în fața unui public cunoscut, adoptând comportamente paraverbale și nonverbale adecvate</w:t>
      </w: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693">
        <w:rPr>
          <w:rFonts w:ascii="Times New Roman" w:hAnsi="Times New Roman" w:cs="Times New Roman"/>
          <w:b/>
          <w:sz w:val="24"/>
          <w:szCs w:val="24"/>
        </w:rPr>
        <w:t xml:space="preserve">1.4 </w:t>
      </w:r>
      <w:r w:rsidRPr="00144693">
        <w:rPr>
          <w:rFonts w:ascii="Times New Roman" w:hAnsi="Times New Roman" w:cs="Times New Roman"/>
          <w:sz w:val="24"/>
          <w:szCs w:val="24"/>
        </w:rPr>
        <w:t>Evaluarea comportamentelor și a atitudinilor comunicative, identificând strategii personalizate în funcție de profilul psihologic, de interesele și de nevoile fiecăruia</w:t>
      </w: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693">
        <w:rPr>
          <w:rFonts w:ascii="Times New Roman" w:hAnsi="Times New Roman" w:cs="Times New Roman"/>
          <w:b/>
          <w:sz w:val="24"/>
          <w:szCs w:val="24"/>
        </w:rPr>
        <w:t xml:space="preserve">2.1 </w:t>
      </w:r>
      <w:r w:rsidRPr="00144693">
        <w:rPr>
          <w:rFonts w:ascii="Times New Roman" w:hAnsi="Times New Roman" w:cs="Times New Roman"/>
          <w:sz w:val="24"/>
          <w:szCs w:val="24"/>
        </w:rPr>
        <w:t>Recunoașterea modurilor în care sunt organizate informațiile din texte literare și nonliterare, continue, discontinue și multimodale</w:t>
      </w: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693">
        <w:rPr>
          <w:rFonts w:ascii="Times New Roman" w:hAnsi="Times New Roman" w:cs="Times New Roman"/>
          <w:b/>
          <w:sz w:val="24"/>
          <w:szCs w:val="24"/>
        </w:rPr>
        <w:t xml:space="preserve">2.2 </w:t>
      </w:r>
      <w:r w:rsidRPr="00144693">
        <w:rPr>
          <w:rFonts w:ascii="Times New Roman" w:hAnsi="Times New Roman" w:cs="Times New Roman"/>
          <w:sz w:val="24"/>
          <w:szCs w:val="24"/>
        </w:rPr>
        <w:t>Compararea diferitelor puncte de vedere exprimate pe marginea unor texte diverse</w:t>
      </w: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693">
        <w:rPr>
          <w:rFonts w:ascii="Times New Roman" w:hAnsi="Times New Roman" w:cs="Times New Roman"/>
          <w:b/>
          <w:sz w:val="24"/>
          <w:szCs w:val="24"/>
        </w:rPr>
        <w:t xml:space="preserve">2.4 </w:t>
      </w:r>
      <w:r w:rsidRPr="00144693">
        <w:rPr>
          <w:rFonts w:ascii="Times New Roman" w:hAnsi="Times New Roman" w:cs="Times New Roman"/>
          <w:sz w:val="24"/>
          <w:szCs w:val="24"/>
        </w:rPr>
        <w:t>Dezvoltarea competenței de lectură prin diversificarea activităților consacrate cărții</w:t>
      </w: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693">
        <w:rPr>
          <w:rFonts w:ascii="Times New Roman" w:hAnsi="Times New Roman" w:cs="Times New Roman"/>
          <w:b/>
          <w:sz w:val="24"/>
          <w:szCs w:val="24"/>
        </w:rPr>
        <w:t xml:space="preserve">3.2 </w:t>
      </w:r>
      <w:r w:rsidRPr="00144693">
        <w:rPr>
          <w:rFonts w:ascii="Times New Roman" w:hAnsi="Times New Roman" w:cs="Times New Roman"/>
          <w:sz w:val="24"/>
          <w:szCs w:val="24"/>
        </w:rPr>
        <w:t>Redactarea, individuală și/sau în echipă, a unor texte diverse, care urmează a fi prezentate în fața colegilor</w:t>
      </w: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693">
        <w:rPr>
          <w:rFonts w:ascii="Times New Roman" w:hAnsi="Times New Roman" w:cs="Times New Roman"/>
          <w:b/>
          <w:sz w:val="24"/>
          <w:szCs w:val="24"/>
        </w:rPr>
        <w:t xml:space="preserve">3.3 </w:t>
      </w:r>
      <w:r w:rsidRPr="00144693">
        <w:rPr>
          <w:rFonts w:ascii="Times New Roman" w:hAnsi="Times New Roman" w:cs="Times New Roman"/>
          <w:sz w:val="24"/>
          <w:szCs w:val="24"/>
        </w:rPr>
        <w:t>Utilizarea unor surse diverse pentru realizarea de texte originale</w:t>
      </w: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693">
        <w:rPr>
          <w:rFonts w:ascii="Times New Roman" w:hAnsi="Times New Roman" w:cs="Times New Roman"/>
          <w:b/>
          <w:sz w:val="24"/>
          <w:szCs w:val="24"/>
        </w:rPr>
        <w:t>4.1</w:t>
      </w:r>
      <w:r w:rsidRPr="00144693">
        <w:rPr>
          <w:rFonts w:ascii="Times New Roman" w:hAnsi="Times New Roman" w:cs="Times New Roman"/>
          <w:sz w:val="24"/>
          <w:szCs w:val="24"/>
        </w:rPr>
        <w:t xml:space="preserve"> Folosirea structurilor morfosintactice ale limbii române standard pentru înțelegerea și exprimarea clară și precisă a intențiilor comunicative complexe</w:t>
      </w: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4693">
        <w:rPr>
          <w:rFonts w:ascii="Times New Roman" w:hAnsi="Times New Roman" w:cs="Times New Roman"/>
          <w:b/>
          <w:sz w:val="24"/>
          <w:szCs w:val="24"/>
        </w:rPr>
        <w:t>4.2</w:t>
      </w:r>
      <w:r w:rsidRPr="00144693">
        <w:rPr>
          <w:rFonts w:ascii="Times New Roman" w:hAnsi="Times New Roman" w:cs="Times New Roman"/>
          <w:sz w:val="24"/>
          <w:szCs w:val="24"/>
        </w:rPr>
        <w:t xml:space="preserve"> Exprimarea clară a </w:t>
      </w:r>
      <w:r w:rsidR="006A05A1" w:rsidRPr="00144693">
        <w:rPr>
          <w:rFonts w:ascii="Times New Roman" w:hAnsi="Times New Roman" w:cs="Times New Roman"/>
          <w:sz w:val="24"/>
          <w:szCs w:val="24"/>
        </w:rPr>
        <w:t>intenției</w:t>
      </w:r>
      <w:r w:rsidRPr="00144693">
        <w:rPr>
          <w:rFonts w:ascii="Times New Roman" w:hAnsi="Times New Roman" w:cs="Times New Roman"/>
          <w:sz w:val="24"/>
          <w:szCs w:val="24"/>
        </w:rPr>
        <w:t xml:space="preserve"> comunicative prin corelarea </w:t>
      </w:r>
      <w:r w:rsidR="006A05A1" w:rsidRPr="00144693">
        <w:rPr>
          <w:rFonts w:ascii="Times New Roman" w:hAnsi="Times New Roman" w:cs="Times New Roman"/>
          <w:sz w:val="24"/>
          <w:szCs w:val="24"/>
        </w:rPr>
        <w:t>achizițiilor</w:t>
      </w:r>
      <w:r w:rsidRPr="00144693">
        <w:rPr>
          <w:rFonts w:ascii="Times New Roman" w:hAnsi="Times New Roman" w:cs="Times New Roman"/>
          <w:sz w:val="24"/>
          <w:szCs w:val="24"/>
        </w:rPr>
        <w:t xml:space="preserve"> lexicale </w:t>
      </w:r>
      <w:r w:rsidR="006A05A1" w:rsidRPr="00144693">
        <w:rPr>
          <w:rFonts w:ascii="Times New Roman" w:hAnsi="Times New Roman" w:cs="Times New Roman"/>
          <w:sz w:val="24"/>
          <w:szCs w:val="24"/>
        </w:rPr>
        <w:t>și</w:t>
      </w:r>
      <w:r w:rsidRPr="00144693">
        <w:rPr>
          <w:rFonts w:ascii="Times New Roman" w:hAnsi="Times New Roman" w:cs="Times New Roman"/>
          <w:sz w:val="24"/>
          <w:szCs w:val="24"/>
        </w:rPr>
        <w:t xml:space="preserve"> semantice cu cele sintactice </w:t>
      </w:r>
      <w:r w:rsidR="006A05A1" w:rsidRPr="00144693">
        <w:rPr>
          <w:rFonts w:ascii="Times New Roman" w:hAnsi="Times New Roman" w:cs="Times New Roman"/>
          <w:sz w:val="24"/>
          <w:szCs w:val="24"/>
        </w:rPr>
        <w:t>și</w:t>
      </w:r>
      <w:r w:rsidRPr="00144693">
        <w:rPr>
          <w:rFonts w:ascii="Times New Roman" w:hAnsi="Times New Roman" w:cs="Times New Roman"/>
          <w:sz w:val="24"/>
          <w:szCs w:val="24"/>
        </w:rPr>
        <w:t xml:space="preserve"> morfologice din limba română standard</w:t>
      </w: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4693">
        <w:rPr>
          <w:rFonts w:ascii="Times New Roman" w:hAnsi="Times New Roman" w:cs="Times New Roman"/>
          <w:b/>
          <w:sz w:val="24"/>
          <w:szCs w:val="24"/>
        </w:rPr>
        <w:lastRenderedPageBreak/>
        <w:t>4.5</w:t>
      </w:r>
      <w:r w:rsidRPr="00144693">
        <w:rPr>
          <w:rFonts w:ascii="Times New Roman" w:hAnsi="Times New Roman" w:cs="Times New Roman"/>
          <w:sz w:val="24"/>
          <w:szCs w:val="24"/>
        </w:rPr>
        <w:t xml:space="preserve"> Dezvoltarea gândirii logice şi analogice, prin valorificarea </w:t>
      </w:r>
      <w:r w:rsidR="006A05A1" w:rsidRPr="00144693">
        <w:rPr>
          <w:rFonts w:ascii="Times New Roman" w:hAnsi="Times New Roman" w:cs="Times New Roman"/>
          <w:sz w:val="24"/>
          <w:szCs w:val="24"/>
        </w:rPr>
        <w:t>competenței</w:t>
      </w:r>
      <w:r w:rsidRPr="00144693">
        <w:rPr>
          <w:rFonts w:ascii="Times New Roman" w:hAnsi="Times New Roman" w:cs="Times New Roman"/>
          <w:sz w:val="24"/>
          <w:szCs w:val="24"/>
        </w:rPr>
        <w:t xml:space="preserve"> lingvistice, în procesul de </w:t>
      </w:r>
      <w:r w:rsidR="006A05A1" w:rsidRPr="00144693">
        <w:rPr>
          <w:rFonts w:ascii="Times New Roman" w:hAnsi="Times New Roman" w:cs="Times New Roman"/>
          <w:sz w:val="24"/>
          <w:szCs w:val="24"/>
        </w:rPr>
        <w:t>învățare</w:t>
      </w:r>
      <w:r w:rsidRPr="00144693">
        <w:rPr>
          <w:rFonts w:ascii="Times New Roman" w:hAnsi="Times New Roman" w:cs="Times New Roman"/>
          <w:sz w:val="24"/>
          <w:szCs w:val="24"/>
        </w:rPr>
        <w:t xml:space="preserve"> pe tot parcursul </w:t>
      </w:r>
      <w:r w:rsidR="006A05A1" w:rsidRPr="00144693">
        <w:rPr>
          <w:rFonts w:ascii="Times New Roman" w:hAnsi="Times New Roman" w:cs="Times New Roman"/>
          <w:sz w:val="24"/>
          <w:szCs w:val="24"/>
        </w:rPr>
        <w:t>vieții</w:t>
      </w:r>
    </w:p>
    <w:p w:rsidR="00AE3F46" w:rsidRPr="00144693" w:rsidRDefault="006D0455" w:rsidP="006D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693">
        <w:rPr>
          <w:rFonts w:ascii="Times New Roman" w:hAnsi="Times New Roman" w:cs="Times New Roman"/>
          <w:b/>
          <w:sz w:val="24"/>
          <w:szCs w:val="24"/>
        </w:rPr>
        <w:t xml:space="preserve">5.2 </w:t>
      </w:r>
      <w:r w:rsidRPr="00144693">
        <w:rPr>
          <w:rFonts w:ascii="Times New Roman" w:hAnsi="Times New Roman" w:cs="Times New Roman"/>
          <w:sz w:val="24"/>
          <w:szCs w:val="24"/>
        </w:rPr>
        <w:t>Compararea unor elemente privitoare la cultura proprie și la cultura altor popoare</w:t>
      </w:r>
    </w:p>
    <w:p w:rsidR="00AE3F46" w:rsidRPr="00144693" w:rsidRDefault="00AE3F46" w:rsidP="006D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455" w:rsidRPr="00144693" w:rsidRDefault="00782692" w:rsidP="006D04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Obiective operaționale:</w:t>
      </w: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693">
        <w:rPr>
          <w:rFonts w:ascii="Times New Roman" w:hAnsi="Times New Roman" w:cs="Times New Roman"/>
          <w:sz w:val="24"/>
          <w:szCs w:val="24"/>
        </w:rPr>
        <w:t xml:space="preserve">O1 </w:t>
      </w:r>
      <w:r w:rsidR="004D25D8" w:rsidRPr="00144693">
        <w:rPr>
          <w:rFonts w:ascii="Times New Roman" w:hAnsi="Times New Roman" w:cs="Times New Roman"/>
          <w:sz w:val="24"/>
          <w:szCs w:val="24"/>
        </w:rPr>
        <w:t>s</w:t>
      </w:r>
      <w:r w:rsidR="000A0F82" w:rsidRPr="00144693">
        <w:rPr>
          <w:rFonts w:ascii="Times New Roman" w:hAnsi="Times New Roman" w:cs="Times New Roman"/>
          <w:sz w:val="24"/>
          <w:szCs w:val="24"/>
        </w:rPr>
        <w:t>ă</w:t>
      </w:r>
      <w:r w:rsidR="004D25D8" w:rsidRPr="00144693">
        <w:rPr>
          <w:rFonts w:ascii="Times New Roman" w:hAnsi="Times New Roman" w:cs="Times New Roman"/>
          <w:sz w:val="24"/>
          <w:szCs w:val="24"/>
        </w:rPr>
        <w:t xml:space="preserve"> asculte activ</w:t>
      </w:r>
      <w:bookmarkStart w:id="1" w:name="_Hlk164795960"/>
      <w:r w:rsidR="00FA5977" w:rsidRPr="00144693">
        <w:rPr>
          <w:rFonts w:ascii="Times New Roman" w:hAnsi="Times New Roman" w:cs="Times New Roman"/>
          <w:sz w:val="24"/>
          <w:szCs w:val="24"/>
        </w:rPr>
        <w:t xml:space="preserve"> un material audio-video;</w:t>
      </w:r>
    </w:p>
    <w:bookmarkEnd w:id="1"/>
    <w:p w:rsidR="004D25D8" w:rsidRPr="00144693" w:rsidRDefault="004D25D8" w:rsidP="006D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693">
        <w:rPr>
          <w:rFonts w:ascii="Times New Roman" w:hAnsi="Times New Roman" w:cs="Times New Roman"/>
          <w:sz w:val="24"/>
          <w:szCs w:val="24"/>
        </w:rPr>
        <w:t xml:space="preserve">O2 sa formuleze </w:t>
      </w:r>
      <w:r w:rsidR="000A0F82" w:rsidRPr="00144693">
        <w:rPr>
          <w:rFonts w:ascii="Times New Roman" w:hAnsi="Times New Roman" w:cs="Times New Roman"/>
          <w:sz w:val="24"/>
          <w:szCs w:val="24"/>
        </w:rPr>
        <w:t>răspunsuri</w:t>
      </w:r>
      <w:r w:rsidRPr="00144693">
        <w:rPr>
          <w:rFonts w:ascii="Times New Roman" w:hAnsi="Times New Roman" w:cs="Times New Roman"/>
          <w:sz w:val="24"/>
          <w:szCs w:val="24"/>
        </w:rPr>
        <w:t xml:space="preserve"> coerente </w:t>
      </w:r>
      <w:r w:rsidR="000A0F82" w:rsidRPr="00144693">
        <w:rPr>
          <w:rFonts w:ascii="Times New Roman" w:hAnsi="Times New Roman" w:cs="Times New Roman"/>
          <w:sz w:val="24"/>
          <w:szCs w:val="24"/>
        </w:rPr>
        <w:t>dovedind</w:t>
      </w:r>
      <w:r w:rsidRPr="00144693">
        <w:rPr>
          <w:rFonts w:ascii="Times New Roman" w:hAnsi="Times New Roman" w:cs="Times New Roman"/>
          <w:sz w:val="24"/>
          <w:szCs w:val="24"/>
        </w:rPr>
        <w:t xml:space="preserve"> </w:t>
      </w:r>
      <w:r w:rsidR="000A0F82" w:rsidRPr="00144693">
        <w:rPr>
          <w:rFonts w:ascii="Times New Roman" w:hAnsi="Times New Roman" w:cs="Times New Roman"/>
          <w:sz w:val="24"/>
          <w:szCs w:val="24"/>
        </w:rPr>
        <w:t>înțelegerea</w:t>
      </w:r>
      <w:r w:rsidRPr="00144693">
        <w:rPr>
          <w:rFonts w:ascii="Times New Roman" w:hAnsi="Times New Roman" w:cs="Times New Roman"/>
          <w:sz w:val="24"/>
          <w:szCs w:val="24"/>
        </w:rPr>
        <w:t xml:space="preserve"> mesajului din materialul </w:t>
      </w:r>
      <w:r w:rsidR="000A0F82" w:rsidRPr="00144693">
        <w:rPr>
          <w:rFonts w:ascii="Times New Roman" w:hAnsi="Times New Roman" w:cs="Times New Roman"/>
          <w:sz w:val="24"/>
          <w:szCs w:val="24"/>
        </w:rPr>
        <w:t>urmărit;</w:t>
      </w: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693">
        <w:rPr>
          <w:rFonts w:ascii="Times New Roman" w:hAnsi="Times New Roman" w:cs="Times New Roman"/>
          <w:sz w:val="24"/>
          <w:szCs w:val="24"/>
        </w:rPr>
        <w:t>O</w:t>
      </w:r>
      <w:r w:rsidR="004D25D8" w:rsidRPr="00144693">
        <w:rPr>
          <w:rFonts w:ascii="Times New Roman" w:hAnsi="Times New Roman" w:cs="Times New Roman"/>
          <w:sz w:val="24"/>
          <w:szCs w:val="24"/>
        </w:rPr>
        <w:t xml:space="preserve">3 </w:t>
      </w:r>
      <w:r w:rsidRPr="00144693">
        <w:rPr>
          <w:rFonts w:ascii="Times New Roman" w:hAnsi="Times New Roman" w:cs="Times New Roman"/>
          <w:sz w:val="24"/>
          <w:szCs w:val="24"/>
        </w:rPr>
        <w:t>să recunoască informațiile esențiale dintr-un text;</w:t>
      </w:r>
    </w:p>
    <w:p w:rsidR="006D0455" w:rsidRPr="00144693" w:rsidRDefault="004D25D8" w:rsidP="006D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693">
        <w:rPr>
          <w:rFonts w:ascii="Times New Roman" w:hAnsi="Times New Roman" w:cs="Times New Roman"/>
          <w:sz w:val="24"/>
          <w:szCs w:val="24"/>
        </w:rPr>
        <w:t>O4 să identifice trăsăturile textului narativ literar cu referire la textul studiat;</w:t>
      </w:r>
    </w:p>
    <w:p w:rsidR="006D0455" w:rsidRDefault="006D0455" w:rsidP="006D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693">
        <w:rPr>
          <w:rFonts w:ascii="Times New Roman" w:hAnsi="Times New Roman" w:cs="Times New Roman"/>
          <w:sz w:val="24"/>
          <w:szCs w:val="24"/>
        </w:rPr>
        <w:t>O</w:t>
      </w:r>
      <w:r w:rsidR="004C781D">
        <w:rPr>
          <w:rFonts w:ascii="Times New Roman" w:hAnsi="Times New Roman" w:cs="Times New Roman"/>
          <w:sz w:val="24"/>
          <w:szCs w:val="24"/>
        </w:rPr>
        <w:t>5</w:t>
      </w:r>
      <w:r w:rsidRPr="00144693">
        <w:rPr>
          <w:rFonts w:ascii="Times New Roman" w:hAnsi="Times New Roman" w:cs="Times New Roman"/>
          <w:sz w:val="24"/>
          <w:szCs w:val="24"/>
        </w:rPr>
        <w:t xml:space="preserve"> să folosească informațiile din text în scop propriu, pentru rezolvarea unor situații asemănătoare cu cele din viața reală;</w:t>
      </w:r>
    </w:p>
    <w:p w:rsidR="004C781D" w:rsidRPr="00144693" w:rsidRDefault="004C781D" w:rsidP="006D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O6 </w:t>
      </w:r>
      <w:r w:rsidRPr="00144693">
        <w:rPr>
          <w:rFonts w:ascii="Times New Roman" w:hAnsi="Times New Roman" w:cs="Times New Roman"/>
          <w:sz w:val="24"/>
          <w:szCs w:val="24"/>
        </w:rPr>
        <w:t>să-și exprime opinia corect și coerent, în scris și oral, în diverse contexte de comunicare;</w:t>
      </w: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693">
        <w:rPr>
          <w:rFonts w:ascii="Times New Roman" w:hAnsi="Times New Roman" w:cs="Times New Roman"/>
          <w:sz w:val="24"/>
          <w:szCs w:val="24"/>
        </w:rPr>
        <w:t>O</w:t>
      </w:r>
      <w:r w:rsidR="004D25D8" w:rsidRPr="00144693">
        <w:rPr>
          <w:rFonts w:ascii="Times New Roman" w:hAnsi="Times New Roman" w:cs="Times New Roman"/>
          <w:sz w:val="24"/>
          <w:szCs w:val="24"/>
        </w:rPr>
        <w:t>7</w:t>
      </w:r>
      <w:r w:rsidRPr="00144693">
        <w:rPr>
          <w:rFonts w:ascii="Times New Roman" w:hAnsi="Times New Roman" w:cs="Times New Roman"/>
          <w:sz w:val="24"/>
          <w:szCs w:val="24"/>
        </w:rPr>
        <w:t xml:space="preserve"> să coreleze textul suport cu alte opere literare, din perspectiva </w:t>
      </w:r>
      <w:r w:rsidR="000A0F82" w:rsidRPr="00144693">
        <w:rPr>
          <w:rFonts w:ascii="Times New Roman" w:hAnsi="Times New Roman" w:cs="Times New Roman"/>
          <w:sz w:val="24"/>
          <w:szCs w:val="24"/>
        </w:rPr>
        <w:t>asemănării</w:t>
      </w:r>
      <w:r w:rsidR="004D25D8" w:rsidRPr="00144693">
        <w:rPr>
          <w:rFonts w:ascii="Times New Roman" w:hAnsi="Times New Roman" w:cs="Times New Roman"/>
          <w:sz w:val="24"/>
          <w:szCs w:val="24"/>
        </w:rPr>
        <w:t xml:space="preserve"> de </w:t>
      </w:r>
      <w:r w:rsidR="000A0F82" w:rsidRPr="00144693">
        <w:rPr>
          <w:rFonts w:ascii="Times New Roman" w:hAnsi="Times New Roman" w:cs="Times New Roman"/>
          <w:sz w:val="24"/>
          <w:szCs w:val="24"/>
        </w:rPr>
        <w:t>conținut.</w:t>
      </w: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455" w:rsidRPr="00144693" w:rsidRDefault="00782692" w:rsidP="006D04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Strategii didactice:</w:t>
      </w: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693">
        <w:rPr>
          <w:rFonts w:ascii="Times New Roman" w:hAnsi="Times New Roman" w:cs="Times New Roman"/>
          <w:sz w:val="24"/>
          <w:szCs w:val="24"/>
        </w:rPr>
        <w:t xml:space="preserve">a) Metode și procedee: conversația; explicația; dezbaterea; exercițiul; problematizarea; învățarea prin descoperire; lectura expresivă; lectura explicativă; </w:t>
      </w:r>
      <w:r w:rsidRPr="00144693">
        <w:rPr>
          <w:rFonts w:ascii="Times New Roman" w:hAnsi="Times New Roman" w:cs="Times New Roman"/>
          <w:iCs/>
          <w:sz w:val="24"/>
          <w:szCs w:val="24"/>
        </w:rPr>
        <w:t xml:space="preserve">chestionarul; </w:t>
      </w:r>
      <w:r w:rsidRPr="00144693">
        <w:rPr>
          <w:rFonts w:ascii="Times New Roman" w:hAnsi="Times New Roman" w:cs="Times New Roman"/>
          <w:i/>
          <w:iCs/>
          <w:sz w:val="24"/>
          <w:szCs w:val="24"/>
        </w:rPr>
        <w:t>Wordwall</w:t>
      </w:r>
      <w:r w:rsidRPr="00144693">
        <w:rPr>
          <w:rFonts w:ascii="Times New Roman" w:hAnsi="Times New Roman" w:cs="Times New Roman"/>
          <w:iCs/>
          <w:sz w:val="24"/>
          <w:szCs w:val="24"/>
        </w:rPr>
        <w:t>; analiză textuală;</w:t>
      </w: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693">
        <w:rPr>
          <w:rFonts w:ascii="Times New Roman" w:hAnsi="Times New Roman" w:cs="Times New Roman"/>
          <w:sz w:val="24"/>
          <w:szCs w:val="24"/>
        </w:rPr>
        <w:t xml:space="preserve">b) Forme de organizare: frontal, individual, </w:t>
      </w:r>
      <w:r w:rsidR="00505A56">
        <w:rPr>
          <w:rFonts w:ascii="Times New Roman" w:hAnsi="Times New Roman" w:cs="Times New Roman"/>
          <w:sz w:val="24"/>
          <w:szCs w:val="24"/>
        </w:rPr>
        <w:t>pe grupe</w:t>
      </w:r>
      <w:r w:rsidRPr="00144693">
        <w:rPr>
          <w:rFonts w:ascii="Times New Roman" w:hAnsi="Times New Roman" w:cs="Times New Roman"/>
          <w:sz w:val="24"/>
          <w:szCs w:val="24"/>
        </w:rPr>
        <w:t>;</w:t>
      </w: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693">
        <w:rPr>
          <w:rFonts w:ascii="Times New Roman" w:hAnsi="Times New Roman" w:cs="Times New Roman"/>
          <w:sz w:val="24"/>
          <w:szCs w:val="24"/>
        </w:rPr>
        <w:t>c) Mijloace de învățământ: fișe de lu</w:t>
      </w:r>
      <w:r w:rsidR="00505A56">
        <w:rPr>
          <w:rFonts w:ascii="Times New Roman" w:hAnsi="Times New Roman" w:cs="Times New Roman"/>
          <w:sz w:val="24"/>
          <w:szCs w:val="24"/>
        </w:rPr>
        <w:t>cru</w:t>
      </w:r>
      <w:r w:rsidRPr="00144693">
        <w:rPr>
          <w:rFonts w:ascii="Times New Roman" w:hAnsi="Times New Roman" w:cs="Times New Roman"/>
          <w:sz w:val="24"/>
          <w:szCs w:val="24"/>
        </w:rPr>
        <w:t>;</w:t>
      </w:r>
      <w:r w:rsidR="00505A56">
        <w:rPr>
          <w:rFonts w:ascii="Times New Roman" w:hAnsi="Times New Roman" w:cs="Times New Roman"/>
          <w:sz w:val="24"/>
          <w:szCs w:val="24"/>
        </w:rPr>
        <w:t xml:space="preserve"> videoproiectorul; suportul de flip-chart;</w:t>
      </w:r>
      <w:r w:rsidRPr="00144693">
        <w:rPr>
          <w:rFonts w:ascii="Times New Roman" w:hAnsi="Times New Roman" w:cs="Times New Roman"/>
          <w:sz w:val="24"/>
          <w:szCs w:val="24"/>
        </w:rPr>
        <w:t xml:space="preserve"> caietele elevilor; laptop.</w:t>
      </w: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455" w:rsidRPr="00144693" w:rsidRDefault="00782692" w:rsidP="006D04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Bibliografie:</w:t>
      </w:r>
    </w:p>
    <w:p w:rsidR="006D0455" w:rsidRDefault="006D0455" w:rsidP="006D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693">
        <w:rPr>
          <w:rFonts w:ascii="Times New Roman" w:hAnsi="Times New Roman" w:cs="Times New Roman"/>
          <w:sz w:val="24"/>
          <w:szCs w:val="24"/>
        </w:rPr>
        <w:t xml:space="preserve">Constantin </w:t>
      </w:r>
      <w:r w:rsidR="00513721" w:rsidRPr="00144693">
        <w:rPr>
          <w:rFonts w:ascii="Times New Roman" w:hAnsi="Times New Roman" w:cs="Times New Roman"/>
          <w:sz w:val="24"/>
          <w:szCs w:val="24"/>
        </w:rPr>
        <w:t>Cucoș</w:t>
      </w:r>
      <w:r w:rsidRPr="00144693">
        <w:rPr>
          <w:rFonts w:ascii="Times New Roman" w:hAnsi="Times New Roman" w:cs="Times New Roman"/>
          <w:sz w:val="24"/>
          <w:szCs w:val="24"/>
        </w:rPr>
        <w:t xml:space="preserve">, </w:t>
      </w:r>
      <w:r w:rsidRPr="00144693">
        <w:rPr>
          <w:rFonts w:ascii="Times New Roman" w:hAnsi="Times New Roman" w:cs="Times New Roman"/>
          <w:i/>
          <w:sz w:val="24"/>
          <w:szCs w:val="24"/>
        </w:rPr>
        <w:t>Pedagogie,</w:t>
      </w:r>
      <w:r w:rsidRPr="00144693">
        <w:rPr>
          <w:rFonts w:ascii="Times New Roman" w:hAnsi="Times New Roman" w:cs="Times New Roman"/>
          <w:sz w:val="24"/>
          <w:szCs w:val="24"/>
        </w:rPr>
        <w:t xml:space="preserve"> ediția a II-a revăzută și adăugită, Iași, Editura Polirom, 2006.</w:t>
      </w:r>
    </w:p>
    <w:p w:rsidR="00524C6E" w:rsidRPr="00144693" w:rsidRDefault="00524C6E" w:rsidP="006D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Eftenie, Nicolae, </w:t>
      </w:r>
      <w:r w:rsidRPr="00524C6E">
        <w:rPr>
          <w:rFonts w:ascii="Times New Roman" w:hAnsi="Times New Roman" w:cs="Times New Roman"/>
          <w:i/>
          <w:iCs/>
          <w:sz w:val="24"/>
          <w:szCs w:val="24"/>
        </w:rPr>
        <w:t>Introducere în metodica studierii limbii și literaturii române</w:t>
      </w:r>
      <w:r>
        <w:rPr>
          <w:rFonts w:ascii="Times New Roman" w:hAnsi="Times New Roman" w:cs="Times New Roman"/>
          <w:sz w:val="24"/>
          <w:szCs w:val="24"/>
        </w:rPr>
        <w:t>, Pitești, Editura Paralela 45, 2008</w:t>
      </w:r>
    </w:p>
    <w:p w:rsidR="006D0455" w:rsidRDefault="006D0455" w:rsidP="006D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693">
        <w:rPr>
          <w:rFonts w:ascii="Times New Roman" w:hAnsi="Times New Roman" w:cs="Times New Roman"/>
          <w:sz w:val="24"/>
          <w:szCs w:val="24"/>
        </w:rPr>
        <w:t xml:space="preserve">Ilie, Emanuela, </w:t>
      </w:r>
      <w:r w:rsidRPr="00144693">
        <w:rPr>
          <w:rFonts w:ascii="Times New Roman" w:hAnsi="Times New Roman" w:cs="Times New Roman"/>
          <w:i/>
          <w:sz w:val="24"/>
          <w:szCs w:val="24"/>
        </w:rPr>
        <w:t xml:space="preserve">Didactica limbii și literaturii române, </w:t>
      </w:r>
      <w:r w:rsidRPr="00144693">
        <w:rPr>
          <w:rFonts w:ascii="Times New Roman" w:hAnsi="Times New Roman" w:cs="Times New Roman"/>
          <w:iCs/>
          <w:sz w:val="24"/>
          <w:szCs w:val="24"/>
        </w:rPr>
        <w:t>Iași,</w:t>
      </w:r>
      <w:r w:rsidRPr="0014469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4693">
        <w:rPr>
          <w:rFonts w:ascii="Times New Roman" w:hAnsi="Times New Roman" w:cs="Times New Roman"/>
          <w:sz w:val="24"/>
          <w:szCs w:val="24"/>
        </w:rPr>
        <w:t>Editura Polirom, 2014.</w:t>
      </w:r>
    </w:p>
    <w:p w:rsidR="00524C6E" w:rsidRPr="00144693" w:rsidRDefault="00524C6E" w:rsidP="006D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Sâmihăian, Florentina, </w:t>
      </w:r>
      <w:r w:rsidRPr="00524C6E">
        <w:rPr>
          <w:rFonts w:ascii="Times New Roman" w:hAnsi="Times New Roman" w:cs="Times New Roman"/>
          <w:i/>
          <w:iCs/>
          <w:sz w:val="24"/>
          <w:szCs w:val="24"/>
        </w:rPr>
        <w:t>O didactică a limbii și literaturii române. Provocări actuale pentru profesor și elev</w:t>
      </w:r>
      <w:r>
        <w:rPr>
          <w:rFonts w:ascii="Times New Roman" w:hAnsi="Times New Roman" w:cs="Times New Roman"/>
          <w:sz w:val="24"/>
          <w:szCs w:val="24"/>
        </w:rPr>
        <w:t>, Editura Art, București, 2014.</w:t>
      </w:r>
    </w:p>
    <w:p w:rsidR="006D0455" w:rsidRPr="00144693" w:rsidRDefault="00E63350" w:rsidP="006D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="000A0F82" w:rsidRPr="00144693">
          <w:rPr>
            <w:rStyle w:val="Hyperlink"/>
            <w:rFonts w:ascii="Times New Roman" w:hAnsi="Times New Roman" w:cs="Times New Roman"/>
            <w:sz w:val="24"/>
            <w:szCs w:val="24"/>
          </w:rPr>
          <w:t>https://daniel-roxin.ro/fabule/</w:t>
        </w:r>
      </w:hyperlink>
    </w:p>
    <w:p w:rsidR="000A0F82" w:rsidRPr="00144693" w:rsidRDefault="000A0F82" w:rsidP="006D04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4693">
        <w:rPr>
          <w:rFonts w:ascii="Times New Roman" w:hAnsi="Times New Roman" w:cs="Times New Roman"/>
          <w:b/>
          <w:sz w:val="24"/>
          <w:szCs w:val="24"/>
        </w:rPr>
        <w:t>Reurse online:</w:t>
      </w: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B15B9" w:rsidRPr="00144693" w:rsidRDefault="007B15B9" w:rsidP="007B15B9">
      <w:pPr>
        <w:spacing w:after="200" w:line="276" w:lineRule="auto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6A05A1" w:rsidRPr="007B15B9" w:rsidRDefault="00E63350" w:rsidP="007B15B9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9" w:history="1">
        <w:r w:rsidR="007B15B9" w:rsidRPr="009C6261">
          <w:rPr>
            <w:rStyle w:val="Hyperlink"/>
            <w:rFonts w:ascii="Times New Roman" w:hAnsi="Times New Roman" w:cs="Times New Roman"/>
            <w:sz w:val="24"/>
            <w:szCs w:val="24"/>
          </w:rPr>
          <w:t>https://www.youtube.com/watch?v=H_nmSOCm_lI&amp;t=25s</w:t>
        </w:r>
      </w:hyperlink>
      <w:r w:rsidR="007B15B9">
        <w:rPr>
          <w:rFonts w:ascii="Times New Roman" w:hAnsi="Times New Roman" w:cs="Times New Roman"/>
          <w:sz w:val="24"/>
          <w:szCs w:val="24"/>
        </w:rPr>
        <w:t xml:space="preserve">  Textul audio</w:t>
      </w:r>
    </w:p>
    <w:p w:rsidR="00E33918" w:rsidRDefault="00E63350" w:rsidP="00E33918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hyperlink r:id="rId10" w:history="1">
        <w:r w:rsidR="007B425E" w:rsidRPr="00144693">
          <w:rPr>
            <w:rStyle w:val="Hyperlink"/>
            <w:rFonts w:ascii="Times New Roman" w:hAnsi="Times New Roman" w:cs="Times New Roman"/>
            <w:i/>
            <w:sz w:val="24"/>
            <w:szCs w:val="24"/>
          </w:rPr>
          <w:t>https://learningapps.org/watch?v=prjrvpdq224</w:t>
        </w:r>
      </w:hyperlink>
      <w:r w:rsidR="007B425E" w:rsidRPr="0014469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6D0455" w:rsidRPr="00144693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Me</w:t>
      </w:r>
      <w:r w:rsidR="00E33918">
        <w:rPr>
          <w:rFonts w:ascii="Times New Roman" w:hAnsi="Times New Roman" w:cs="Times New Roman"/>
          <w:i/>
          <w:color w:val="000000"/>
          <w:sz w:val="24"/>
          <w:szCs w:val="24"/>
        </w:rPr>
        <w:t>tamorfoza</w:t>
      </w:r>
    </w:p>
    <w:p w:rsidR="00293BE4" w:rsidRPr="00782692" w:rsidRDefault="00E63350" w:rsidP="006D0455">
      <w:pPr>
        <w:numPr>
          <w:ilvl w:val="0"/>
          <w:numId w:val="6"/>
        </w:numPr>
        <w:spacing w:after="200" w:line="276" w:lineRule="auto"/>
        <w:contextualSpacing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hyperlink r:id="rId11" w:history="1">
        <w:r w:rsidR="00E33918" w:rsidRPr="008D55B3">
          <w:rPr>
            <w:rStyle w:val="Hyperlink"/>
            <w:rFonts w:ascii="Times New Roman" w:hAnsi="Times New Roman" w:cs="Times New Roman"/>
            <w:i/>
            <w:sz w:val="24"/>
            <w:szCs w:val="24"/>
          </w:rPr>
          <w:t>https://wordwall.net/ro/resource/72847679</w:t>
        </w:r>
      </w:hyperlink>
      <w:r w:rsidR="00E33918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7B15B9" w:rsidRPr="00E33918">
        <w:rPr>
          <w:rFonts w:ascii="Times New Roman" w:hAnsi="Times New Roman" w:cs="Times New Roman"/>
          <w:i/>
          <w:color w:val="000000"/>
          <w:sz w:val="24"/>
          <w:szCs w:val="24"/>
        </w:rPr>
        <w:t>Roata lecturii</w:t>
      </w:r>
    </w:p>
    <w:p w:rsidR="006D0455" w:rsidRPr="00144693" w:rsidRDefault="006D0455" w:rsidP="006D0455">
      <w:pPr>
        <w:spacing w:after="200" w:line="276" w:lineRule="auto"/>
        <w:rPr>
          <w:rFonts w:ascii="Times New Roman" w:hAnsi="Times New Roman" w:cs="Times New Roman"/>
          <w:sz w:val="24"/>
          <w:lang w:bidi="en-US"/>
        </w:rPr>
      </w:pPr>
    </w:p>
    <w:p w:rsidR="006D0455" w:rsidRPr="00144693" w:rsidRDefault="006D0455" w:rsidP="006D0455">
      <w:pPr>
        <w:spacing w:after="200" w:line="276" w:lineRule="auto"/>
        <w:jc w:val="center"/>
        <w:rPr>
          <w:rFonts w:ascii="Times New Roman" w:hAnsi="Times New Roman" w:cs="Times New Roman"/>
          <w:b/>
          <w:sz w:val="24"/>
          <w:lang w:bidi="en-US"/>
        </w:rPr>
      </w:pPr>
      <w:r w:rsidRPr="00144693">
        <w:rPr>
          <w:rFonts w:ascii="Times New Roman" w:hAnsi="Times New Roman" w:cs="Times New Roman"/>
          <w:b/>
          <w:sz w:val="24"/>
          <w:lang w:bidi="en-US"/>
        </w:rPr>
        <w:t>DEMERSUL DIDACTIC</w:t>
      </w:r>
    </w:p>
    <w:tbl>
      <w:tblPr>
        <w:tblW w:w="15735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597"/>
        <w:gridCol w:w="2456"/>
        <w:gridCol w:w="45"/>
        <w:gridCol w:w="2679"/>
        <w:gridCol w:w="1694"/>
        <w:gridCol w:w="1609"/>
        <w:gridCol w:w="1409"/>
        <w:gridCol w:w="3552"/>
      </w:tblGrid>
      <w:tr w:rsidR="006D0455" w:rsidRPr="00144693" w:rsidTr="007A2C68">
        <w:tc>
          <w:tcPr>
            <w:tcW w:w="1694" w:type="dxa"/>
            <w:shd w:val="clear" w:color="auto" w:fill="auto"/>
          </w:tcPr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597" w:type="dxa"/>
            <w:shd w:val="clear" w:color="auto" w:fill="auto"/>
          </w:tcPr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2456" w:type="dxa"/>
            <w:shd w:val="clear" w:color="auto" w:fill="auto"/>
          </w:tcPr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724" w:type="dxa"/>
            <w:gridSpan w:val="2"/>
            <w:shd w:val="clear" w:color="auto" w:fill="auto"/>
          </w:tcPr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4712" w:type="dxa"/>
            <w:gridSpan w:val="3"/>
            <w:shd w:val="clear" w:color="auto" w:fill="auto"/>
          </w:tcPr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44693">
              <w:rPr>
                <w:rFonts w:ascii="Times New Roman" w:hAnsi="Times New Roman"/>
                <w:b/>
                <w:sz w:val="20"/>
              </w:rPr>
              <w:t xml:space="preserve">                      </w:t>
            </w:r>
            <w:r w:rsidRPr="00144693">
              <w:rPr>
                <w:rFonts w:ascii="Times New Roman" w:hAnsi="Times New Roman"/>
                <w:b/>
              </w:rPr>
              <w:t>Strategii didactice</w:t>
            </w:r>
          </w:p>
        </w:tc>
        <w:tc>
          <w:tcPr>
            <w:tcW w:w="3552" w:type="dxa"/>
            <w:shd w:val="clear" w:color="auto" w:fill="auto"/>
          </w:tcPr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</w:p>
        </w:tc>
      </w:tr>
      <w:tr w:rsidR="006D0455" w:rsidRPr="00144693" w:rsidTr="007A2C68">
        <w:tc>
          <w:tcPr>
            <w:tcW w:w="1694" w:type="dxa"/>
            <w:shd w:val="clear" w:color="auto" w:fill="auto"/>
          </w:tcPr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44693">
              <w:rPr>
                <w:rFonts w:ascii="Times New Roman" w:hAnsi="Times New Roman"/>
                <w:b/>
              </w:rPr>
              <w:t>Secvențele lecției</w:t>
            </w:r>
          </w:p>
        </w:tc>
        <w:tc>
          <w:tcPr>
            <w:tcW w:w="597" w:type="dxa"/>
            <w:shd w:val="clear" w:color="auto" w:fill="auto"/>
          </w:tcPr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b/>
                <w:lang w:bidi="en-US"/>
              </w:rPr>
            </w:pPr>
            <w:r w:rsidRPr="00144693">
              <w:rPr>
                <w:rFonts w:ascii="Times New Roman" w:hAnsi="Times New Roman" w:cs="Times New Roman"/>
                <w:b/>
                <w:lang w:bidi="en-US"/>
              </w:rPr>
              <w:t>Ob.</w:t>
            </w:r>
          </w:p>
        </w:tc>
        <w:tc>
          <w:tcPr>
            <w:tcW w:w="2456" w:type="dxa"/>
            <w:shd w:val="clear" w:color="auto" w:fill="auto"/>
          </w:tcPr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44693">
              <w:rPr>
                <w:rFonts w:ascii="Times New Roman" w:hAnsi="Times New Roman"/>
                <w:b/>
              </w:rPr>
              <w:t>Conținuturi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44693">
              <w:rPr>
                <w:rFonts w:ascii="Times New Roman" w:hAnsi="Times New Roman"/>
                <w:b/>
              </w:rPr>
              <w:t>Activități de învățare</w:t>
            </w:r>
          </w:p>
        </w:tc>
        <w:tc>
          <w:tcPr>
            <w:tcW w:w="1694" w:type="dxa"/>
            <w:shd w:val="clear" w:color="auto" w:fill="auto"/>
          </w:tcPr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44693">
              <w:rPr>
                <w:rFonts w:ascii="Times New Roman" w:hAnsi="Times New Roman"/>
                <w:b/>
              </w:rPr>
              <w:t>Metode și procedee</w:t>
            </w:r>
          </w:p>
        </w:tc>
        <w:tc>
          <w:tcPr>
            <w:tcW w:w="1609" w:type="dxa"/>
            <w:shd w:val="clear" w:color="auto" w:fill="auto"/>
          </w:tcPr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44693">
              <w:rPr>
                <w:rFonts w:ascii="Times New Roman" w:hAnsi="Times New Roman"/>
                <w:b/>
              </w:rPr>
              <w:t>Mijloace de organizare</w:t>
            </w:r>
          </w:p>
        </w:tc>
        <w:tc>
          <w:tcPr>
            <w:tcW w:w="1409" w:type="dxa"/>
            <w:shd w:val="clear" w:color="auto" w:fill="auto"/>
          </w:tcPr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44693">
              <w:rPr>
                <w:rFonts w:ascii="Times New Roman" w:hAnsi="Times New Roman"/>
                <w:b/>
              </w:rPr>
              <w:t>Forme de organizare</w:t>
            </w:r>
          </w:p>
        </w:tc>
        <w:tc>
          <w:tcPr>
            <w:tcW w:w="3552" w:type="dxa"/>
            <w:shd w:val="clear" w:color="auto" w:fill="auto"/>
          </w:tcPr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144693">
              <w:rPr>
                <w:rFonts w:ascii="Times New Roman" w:hAnsi="Times New Roman"/>
                <w:b/>
                <w:sz w:val="20"/>
              </w:rPr>
              <w:t>Evaluare</w:t>
            </w:r>
          </w:p>
        </w:tc>
      </w:tr>
      <w:tr w:rsidR="006D0455" w:rsidRPr="00144693" w:rsidTr="007A2C68">
        <w:tc>
          <w:tcPr>
            <w:tcW w:w="1694" w:type="dxa"/>
            <w:shd w:val="clear" w:color="auto" w:fill="auto"/>
          </w:tcPr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44693">
              <w:rPr>
                <w:rFonts w:ascii="Times New Roman" w:hAnsi="Times New Roman"/>
                <w:b/>
              </w:rPr>
              <w:t>Evocare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  <w:r w:rsidRPr="00144693">
              <w:rPr>
                <w:rFonts w:ascii="Times New Roman" w:hAnsi="Times New Roman"/>
              </w:rPr>
              <w:t>Moment organizatoric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  <w:r w:rsidRPr="00144693">
              <w:rPr>
                <w:rFonts w:ascii="Times New Roman" w:hAnsi="Times New Roman"/>
              </w:rPr>
              <w:t>Captarea atenției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  <w:r w:rsidRPr="00144693">
              <w:rPr>
                <w:rFonts w:ascii="Times New Roman" w:hAnsi="Times New Roman"/>
              </w:rPr>
              <w:t>Anunțarea temei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  <w:r w:rsidRPr="00144693">
              <w:rPr>
                <w:rFonts w:ascii="Times New Roman" w:hAnsi="Times New Roman"/>
              </w:rPr>
              <w:t>și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  <w:r w:rsidRPr="00144693">
              <w:rPr>
                <w:rFonts w:ascii="Times New Roman" w:hAnsi="Times New Roman"/>
              </w:rPr>
              <w:t>enunțarea  obiectivelor</w:t>
            </w:r>
          </w:p>
        </w:tc>
        <w:tc>
          <w:tcPr>
            <w:tcW w:w="597" w:type="dxa"/>
            <w:shd w:val="clear" w:color="auto" w:fill="auto"/>
          </w:tcPr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  <w:r w:rsidRPr="00144693">
              <w:rPr>
                <w:rFonts w:ascii="Times New Roman" w:hAnsi="Times New Roman"/>
              </w:rPr>
              <w:t>O</w:t>
            </w:r>
            <w:r w:rsidR="008C08FB" w:rsidRPr="00144693">
              <w:rPr>
                <w:rFonts w:ascii="Times New Roman" w:hAnsi="Times New Roman"/>
              </w:rPr>
              <w:t>1</w:t>
            </w:r>
          </w:p>
          <w:p w:rsidR="008C08FB" w:rsidRPr="00144693" w:rsidRDefault="008C08FB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C08FB" w:rsidRPr="00144693" w:rsidRDefault="008C08FB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C08FB" w:rsidRPr="00144693" w:rsidRDefault="008C08FB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C08FB" w:rsidRPr="00144693" w:rsidRDefault="008C08FB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8C08FB" w:rsidRPr="00144693" w:rsidRDefault="008C08FB" w:rsidP="007A2C68">
            <w:pPr>
              <w:spacing w:after="0" w:line="240" w:lineRule="auto"/>
              <w:rPr>
                <w:rFonts w:ascii="Times New Roman" w:hAnsi="Times New Roman"/>
              </w:rPr>
            </w:pPr>
            <w:r w:rsidRPr="00144693">
              <w:rPr>
                <w:rFonts w:ascii="Times New Roman" w:hAnsi="Times New Roman"/>
              </w:rPr>
              <w:t>O2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56" w:type="dxa"/>
            <w:shd w:val="clear" w:color="auto" w:fill="auto"/>
          </w:tcPr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  <w:r w:rsidRPr="00144693">
              <w:rPr>
                <w:rFonts w:ascii="Times New Roman" w:hAnsi="Times New Roman"/>
              </w:rPr>
              <w:t>Proiectarea unui videoclip ce prezintă situații de viață.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  <w:r w:rsidRPr="00144693">
              <w:rPr>
                <w:rFonts w:ascii="Times New Roman" w:hAnsi="Times New Roman"/>
              </w:rPr>
              <w:t>Comunicarea orală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  <w:r w:rsidRPr="00144693">
              <w:rPr>
                <w:rFonts w:ascii="Times New Roman" w:hAnsi="Times New Roman"/>
              </w:rPr>
              <w:t>Ordonarea ideilor în comunicare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  <w:r w:rsidRPr="00144693">
              <w:rPr>
                <w:rFonts w:ascii="Times New Roman" w:hAnsi="Times New Roman"/>
              </w:rPr>
              <w:t>Susținerea unor puncte de vedere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724" w:type="dxa"/>
            <w:gridSpan w:val="2"/>
            <w:shd w:val="clear" w:color="auto" w:fill="auto"/>
          </w:tcPr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  <w:r w:rsidRPr="00144693">
              <w:rPr>
                <w:rFonts w:ascii="Times New Roman" w:hAnsi="Times New Roman"/>
              </w:rPr>
              <w:t>-pregătirea climatului necesar desfășurării lecției;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  <w:r w:rsidRPr="00144693">
              <w:rPr>
                <w:rFonts w:ascii="Times New Roman" w:hAnsi="Times New Roman" w:cs="Times New Roman"/>
                <w:lang w:bidi="en-US"/>
              </w:rPr>
              <w:t>-exerciții de prezentare a propriilor impresii;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  <w:r w:rsidRPr="00144693">
              <w:rPr>
                <w:rFonts w:ascii="Times New Roman" w:hAnsi="Times New Roman"/>
              </w:rPr>
              <w:t>-exerciții deductive;</w:t>
            </w:r>
          </w:p>
          <w:p w:rsidR="006D0455" w:rsidRPr="00144693" w:rsidRDefault="006D0455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  <w:r w:rsidRPr="00144693">
              <w:rPr>
                <w:rFonts w:ascii="Times New Roman" w:hAnsi="Times New Roman" w:cs="Times New Roman"/>
                <w:lang w:bidi="en-US"/>
              </w:rPr>
              <w:t>-exerciții de înțelegere a mesajului global</w:t>
            </w:r>
          </w:p>
          <w:p w:rsidR="006D0455" w:rsidRPr="00144693" w:rsidRDefault="006D0455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  <w:r w:rsidRPr="00144693">
              <w:rPr>
                <w:rFonts w:ascii="Times New Roman" w:hAnsi="Times New Roman" w:cs="Times New Roman"/>
                <w:lang w:bidi="en-US"/>
              </w:rPr>
              <w:t>transmis într-un videoclip;</w:t>
            </w:r>
          </w:p>
          <w:p w:rsidR="006D0455" w:rsidRPr="00144693" w:rsidRDefault="006D0455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  <w:r w:rsidRPr="00144693">
              <w:rPr>
                <w:rFonts w:ascii="Times New Roman" w:hAnsi="Times New Roman" w:cs="Times New Roman"/>
                <w:lang w:bidi="en-US"/>
              </w:rPr>
              <w:t xml:space="preserve">-exerciții de sintetizare a temei; </w:t>
            </w:r>
          </w:p>
          <w:p w:rsidR="006D0455" w:rsidRPr="00144693" w:rsidRDefault="006D0455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  <w:r w:rsidRPr="00144693">
              <w:rPr>
                <w:rFonts w:ascii="Times New Roman" w:hAnsi="Times New Roman" w:cs="Times New Roman"/>
                <w:lang w:bidi="en-US"/>
              </w:rPr>
              <w:t>-exerciții de comunicare orală;</w:t>
            </w:r>
          </w:p>
          <w:p w:rsidR="006D0455" w:rsidRDefault="006D0455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440C1C" w:rsidRDefault="00440C1C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440C1C" w:rsidRPr="00144693" w:rsidRDefault="00440C1C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  <w:r w:rsidRPr="00144693">
              <w:rPr>
                <w:rFonts w:ascii="Times New Roman" w:hAnsi="Times New Roman" w:cs="Times New Roman"/>
                <w:lang w:bidi="en-US"/>
              </w:rPr>
              <w:t>-ascultare activă;</w:t>
            </w:r>
          </w:p>
        </w:tc>
        <w:tc>
          <w:tcPr>
            <w:tcW w:w="1694" w:type="dxa"/>
            <w:shd w:val="clear" w:color="auto" w:fill="auto"/>
          </w:tcPr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  <w:r w:rsidRPr="00144693">
              <w:rPr>
                <w:rFonts w:ascii="Times New Roman" w:hAnsi="Times New Roman"/>
              </w:rPr>
              <w:t>Conversația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  <w:r w:rsidRPr="00144693">
              <w:rPr>
                <w:rFonts w:ascii="Times New Roman" w:hAnsi="Times New Roman"/>
              </w:rPr>
              <w:t>Conversația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  <w:r w:rsidRPr="00144693">
              <w:rPr>
                <w:rFonts w:ascii="Times New Roman" w:hAnsi="Times New Roman"/>
              </w:rPr>
              <w:t>Problematizarea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  <w:r w:rsidRPr="00144693">
              <w:rPr>
                <w:rFonts w:ascii="Times New Roman" w:hAnsi="Times New Roman"/>
              </w:rPr>
              <w:t>Expunerea</w:t>
            </w:r>
          </w:p>
          <w:p w:rsidR="006D0455" w:rsidRPr="00144693" w:rsidRDefault="006D0455" w:rsidP="007A2C68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440C1C" w:rsidRPr="00144693" w:rsidRDefault="00440C1C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  <w:r w:rsidRPr="00144693">
              <w:rPr>
                <w:rFonts w:ascii="Times New Roman" w:hAnsi="Times New Roman" w:cs="Times New Roman"/>
                <w:lang w:bidi="en-US"/>
              </w:rPr>
              <w:t>Expunerea</w:t>
            </w:r>
          </w:p>
        </w:tc>
        <w:tc>
          <w:tcPr>
            <w:tcW w:w="1609" w:type="dxa"/>
            <w:shd w:val="clear" w:color="auto" w:fill="auto"/>
          </w:tcPr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4D25D8" w:rsidP="007A2C68">
            <w:pPr>
              <w:spacing w:after="0" w:line="240" w:lineRule="auto"/>
              <w:rPr>
                <w:rFonts w:ascii="Times New Roman" w:hAnsi="Times New Roman"/>
              </w:rPr>
            </w:pPr>
            <w:r w:rsidRPr="00144693">
              <w:rPr>
                <w:rFonts w:ascii="Times New Roman" w:hAnsi="Times New Roman"/>
              </w:rPr>
              <w:t>Vide</w:t>
            </w:r>
            <w:r w:rsidR="00994405" w:rsidRPr="00144693">
              <w:rPr>
                <w:rFonts w:ascii="Times New Roman" w:hAnsi="Times New Roman"/>
              </w:rPr>
              <w:t>oproiector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bidi="en-US"/>
              </w:rPr>
            </w:pPr>
          </w:p>
          <w:p w:rsidR="006D0455" w:rsidRDefault="006D0455" w:rsidP="007A2C68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bidi="en-US"/>
              </w:rPr>
            </w:pPr>
          </w:p>
          <w:p w:rsidR="00440C1C" w:rsidRPr="00144693" w:rsidRDefault="00440C1C" w:rsidP="00440C1C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jc w:val="center"/>
              <w:rPr>
                <w:rFonts w:ascii="Times New Roman" w:hAnsi="Times New Roman" w:cs="Times New Roman"/>
                <w:lang w:bidi="en-US"/>
              </w:rPr>
            </w:pPr>
            <w:r w:rsidRPr="00144693">
              <w:rPr>
                <w:rFonts w:ascii="Times New Roman" w:hAnsi="Times New Roman" w:cs="Times New Roman"/>
                <w:lang w:bidi="en-US"/>
              </w:rPr>
              <w:t>Suport de flip-chart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409" w:type="dxa"/>
            <w:shd w:val="clear" w:color="auto" w:fill="auto"/>
          </w:tcPr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  <w:r w:rsidRPr="00144693">
              <w:rPr>
                <w:rFonts w:ascii="Times New Roman" w:hAnsi="Times New Roman"/>
              </w:rPr>
              <w:t>Frontal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  <w:r w:rsidRPr="00144693">
              <w:rPr>
                <w:rFonts w:ascii="Times New Roman" w:hAnsi="Times New Roman"/>
              </w:rPr>
              <w:t>Frontal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  <w:r w:rsidRPr="00144693">
              <w:rPr>
                <w:rFonts w:ascii="Times New Roman" w:hAnsi="Times New Roman"/>
              </w:rPr>
              <w:t>Indi</w:t>
            </w:r>
            <w:r w:rsidR="00144693">
              <w:rPr>
                <w:rFonts w:ascii="Times New Roman" w:hAnsi="Times New Roman"/>
              </w:rPr>
              <w:t>vidual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40C1C" w:rsidRDefault="00440C1C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40C1C" w:rsidRPr="00144693" w:rsidRDefault="00440C1C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144693" w:rsidP="007A2C6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Individual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3552" w:type="dxa"/>
            <w:shd w:val="clear" w:color="auto" w:fill="auto"/>
          </w:tcPr>
          <w:p w:rsidR="006D0455" w:rsidRDefault="006D0455" w:rsidP="007A2C6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:rsidR="00440C1C" w:rsidRPr="00144693" w:rsidRDefault="00440C1C" w:rsidP="007A2C6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:rsidR="007B425E" w:rsidRPr="00144693" w:rsidRDefault="00E63350" w:rsidP="007B425E">
            <w:pPr>
              <w:spacing w:after="200" w:line="276" w:lineRule="auto"/>
              <w:contextualSpacing/>
              <w:jc w:val="both"/>
              <w:rPr>
                <w:rFonts w:ascii="Times New Roman" w:hAnsi="Times New Roman"/>
                <w:sz w:val="20"/>
              </w:rPr>
            </w:pPr>
            <w:hyperlink r:id="rId12" w:history="1">
              <w:r w:rsidR="007B425E" w:rsidRPr="00144693">
                <w:rPr>
                  <w:rStyle w:val="Hyperlink"/>
                  <w:rFonts w:ascii="Times New Roman" w:hAnsi="Times New Roman"/>
                  <w:sz w:val="20"/>
                </w:rPr>
                <w:t>https://learningapps.org/watch?v=prjrvpdq224</w:t>
              </w:r>
            </w:hyperlink>
          </w:p>
          <w:p w:rsidR="006D0455" w:rsidRPr="00144693" w:rsidRDefault="007B425E" w:rsidP="007B425E">
            <w:pPr>
              <w:spacing w:after="200" w:line="276" w:lineRule="auto"/>
              <w:contextualSpacing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14469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Metamorfoza</w:t>
            </w:r>
          </w:p>
          <w:p w:rsidR="006D0455" w:rsidRPr="00144693" w:rsidRDefault="006D0455" w:rsidP="006D045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446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Vizionează videoclipul „Metamorfoza” și ordonează </w:t>
            </w:r>
            <w:r w:rsidR="008C08FB" w:rsidRPr="001446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ideile</w:t>
            </w:r>
            <w:r w:rsidRPr="001446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principale</w:t>
            </w:r>
            <w:r w:rsidR="008C08FB" w:rsidRPr="001446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446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în ordinea în care sunt redate în text. </w:t>
            </w:r>
            <w:r w:rsidR="008C08FB" w:rsidRPr="001446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Așază</w:t>
            </w:r>
            <w:r w:rsidRPr="001446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videoclipul la numărul 1.</w:t>
            </w:r>
          </w:p>
          <w:p w:rsidR="006D0455" w:rsidRPr="00144693" w:rsidRDefault="006D0455" w:rsidP="006D0455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69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Numește o calitate și un defect care te caracterizează.</w:t>
            </w:r>
          </w:p>
        </w:tc>
      </w:tr>
      <w:tr w:rsidR="006D0455" w:rsidRPr="00144693" w:rsidTr="007A2C68">
        <w:trPr>
          <w:trHeight w:val="708"/>
        </w:trPr>
        <w:tc>
          <w:tcPr>
            <w:tcW w:w="1694" w:type="dxa"/>
            <w:shd w:val="clear" w:color="auto" w:fill="auto"/>
          </w:tcPr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44693">
              <w:rPr>
                <w:rFonts w:ascii="Times New Roman" w:hAnsi="Times New Roman"/>
                <w:b/>
              </w:rPr>
              <w:t>Realizarea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44693">
              <w:rPr>
                <w:rFonts w:ascii="Times New Roman" w:hAnsi="Times New Roman"/>
                <w:b/>
              </w:rPr>
              <w:t>sensului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  <w:r w:rsidRPr="00144693">
              <w:rPr>
                <w:rFonts w:ascii="Times New Roman" w:hAnsi="Times New Roman"/>
              </w:rPr>
              <w:t xml:space="preserve">Dirijarea 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  <w:r w:rsidRPr="00144693">
              <w:rPr>
                <w:rFonts w:ascii="Times New Roman" w:hAnsi="Times New Roman"/>
              </w:rPr>
              <w:t>învățării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144693" w:rsidRDefault="00144693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495AD0" w:rsidRDefault="00495AD0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782692" w:rsidRDefault="00782692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782692" w:rsidRDefault="00782692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782692" w:rsidRDefault="00782692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782692" w:rsidRDefault="00782692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782692" w:rsidRPr="00144693" w:rsidRDefault="00782692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  <w:r w:rsidRPr="00144693">
              <w:rPr>
                <w:rFonts w:ascii="Times New Roman" w:hAnsi="Times New Roman" w:cs="Times New Roman"/>
                <w:lang w:bidi="en-US"/>
              </w:rPr>
              <w:t>Obținerea performanței</w:t>
            </w:r>
          </w:p>
        </w:tc>
        <w:tc>
          <w:tcPr>
            <w:tcW w:w="597" w:type="dxa"/>
            <w:shd w:val="clear" w:color="auto" w:fill="auto"/>
          </w:tcPr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44693">
              <w:rPr>
                <w:rFonts w:ascii="Times New Roman" w:hAnsi="Times New Roman"/>
                <w:b/>
              </w:rPr>
              <w:t>O</w:t>
            </w:r>
            <w:r w:rsidR="008C08FB" w:rsidRPr="00144693">
              <w:rPr>
                <w:rFonts w:ascii="Times New Roman" w:hAnsi="Times New Roman"/>
                <w:b/>
              </w:rPr>
              <w:t>3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44693">
              <w:rPr>
                <w:rFonts w:ascii="Times New Roman" w:hAnsi="Times New Roman"/>
                <w:b/>
              </w:rPr>
              <w:lastRenderedPageBreak/>
              <w:t>O4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4C781D" w:rsidRDefault="004C781D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4C781D" w:rsidRDefault="004C781D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4C781D" w:rsidRDefault="004C781D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44693">
              <w:rPr>
                <w:rFonts w:ascii="Times New Roman" w:hAnsi="Times New Roman"/>
                <w:b/>
              </w:rPr>
              <w:t>O5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B630BB" w:rsidRDefault="00B630BB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B630BB" w:rsidRDefault="00B630BB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B630BB" w:rsidRDefault="00B630BB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B630BB" w:rsidRDefault="00B630BB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82692" w:rsidRDefault="00782692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82692" w:rsidRDefault="00782692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82692" w:rsidRPr="00144693" w:rsidRDefault="00782692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4C781D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O5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144693" w:rsidRDefault="004C781D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O6</w:t>
            </w:r>
          </w:p>
          <w:p w:rsidR="00144693" w:rsidRDefault="00144693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144693" w:rsidRDefault="00144693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144693" w:rsidRDefault="00144693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144693" w:rsidRDefault="00144693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144693" w:rsidRDefault="00144693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4C781D" w:rsidRDefault="004C781D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946FE" w:rsidRDefault="003946FE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946FE" w:rsidRDefault="003946FE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946FE" w:rsidRDefault="003946FE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946FE" w:rsidRDefault="003946FE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946FE" w:rsidRDefault="003946FE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82692" w:rsidRDefault="00782692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82692" w:rsidRDefault="00782692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82692" w:rsidRDefault="00782692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82692" w:rsidRDefault="00782692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82692" w:rsidRDefault="00782692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82692" w:rsidRDefault="00782692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82692" w:rsidRDefault="00782692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782692" w:rsidRDefault="00782692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44693">
              <w:rPr>
                <w:rFonts w:ascii="Times New Roman" w:hAnsi="Times New Roman"/>
                <w:b/>
              </w:rPr>
              <w:t>O</w:t>
            </w:r>
            <w:r w:rsidR="004C781D">
              <w:rPr>
                <w:rFonts w:ascii="Times New Roman" w:hAnsi="Times New Roman"/>
                <w:b/>
              </w:rPr>
              <w:t>7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456" w:type="dxa"/>
            <w:shd w:val="clear" w:color="auto" w:fill="auto"/>
          </w:tcPr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44693">
              <w:rPr>
                <w:rFonts w:ascii="Times New Roman" w:hAnsi="Times New Roman"/>
                <w:b/>
              </w:rPr>
              <w:t>Receptarea textului narativ literar</w:t>
            </w:r>
          </w:p>
          <w:p w:rsidR="00AB39D2" w:rsidRPr="00144693" w:rsidRDefault="00AB39D2" w:rsidP="007A2C68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  <w:r w:rsidRPr="00144693">
              <w:rPr>
                <w:rFonts w:ascii="Times New Roman" w:hAnsi="Times New Roman"/>
              </w:rPr>
              <w:t xml:space="preserve">Lectura expresivă 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  <w:r w:rsidRPr="00144693">
              <w:rPr>
                <w:rFonts w:ascii="Times New Roman" w:hAnsi="Times New Roman"/>
                <w:i/>
              </w:rPr>
              <w:t xml:space="preserve">Omida și fluturele </w:t>
            </w:r>
            <w:r w:rsidRPr="00144693">
              <w:rPr>
                <w:rFonts w:ascii="Times New Roman" w:hAnsi="Times New Roman"/>
              </w:rPr>
              <w:t>de Daniel Roxin</w:t>
            </w:r>
            <w:r w:rsidRPr="00144693">
              <w:rPr>
                <w:rFonts w:ascii="Times New Roman" w:hAnsi="Times New Roman"/>
                <w:i/>
              </w:rPr>
              <w:t xml:space="preserve"> </w:t>
            </w:r>
            <w:r w:rsidRPr="00144693">
              <w:rPr>
                <w:rFonts w:ascii="Times New Roman" w:hAnsi="Times New Roman"/>
              </w:rPr>
              <w:t>– text narativ literar în versuri</w:t>
            </w:r>
          </w:p>
          <w:p w:rsidR="006D0455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15610" w:rsidRPr="00144693" w:rsidRDefault="00E15610" w:rsidP="007A2C6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Înțelegerea textului</w:t>
            </w:r>
          </w:p>
          <w:p w:rsidR="006D0455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  <w:r w:rsidRPr="00144693">
              <w:rPr>
                <w:rFonts w:ascii="Times New Roman" w:hAnsi="Times New Roman"/>
              </w:rPr>
              <w:t>Acțiunea – nucleul epic</w:t>
            </w:r>
          </w:p>
          <w:p w:rsidR="00E73BD3" w:rsidRDefault="00E73BD3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73BD3" w:rsidRDefault="00E73BD3" w:rsidP="007A2C6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Realitate și ficțiune</w:t>
            </w:r>
          </w:p>
          <w:p w:rsidR="00A96B5F" w:rsidRDefault="00A96B5F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96B5F" w:rsidRDefault="00A96B5F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96B5F" w:rsidRDefault="00A96B5F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96B5F" w:rsidRDefault="00A96B5F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96B5F" w:rsidRDefault="00A96B5F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96B5F" w:rsidRDefault="00A96B5F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96B5F" w:rsidRDefault="00A96B5F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D39B6" w:rsidRDefault="00BD39B6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D39B6" w:rsidRDefault="00BD39B6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D39B6" w:rsidRPr="00144693" w:rsidRDefault="00BD39B6" w:rsidP="00BD39B6">
            <w:pPr>
              <w:spacing w:after="200" w:line="276" w:lineRule="auto"/>
              <w:rPr>
                <w:rFonts w:ascii="Times New Roman" w:hAnsi="Times New Roman" w:cs="Times New Roman"/>
                <w:b/>
                <w:lang w:bidi="en-US"/>
              </w:rPr>
            </w:pPr>
            <w:r w:rsidRPr="00144693">
              <w:rPr>
                <w:rFonts w:ascii="Times New Roman" w:hAnsi="Times New Roman"/>
                <w:b/>
              </w:rPr>
              <w:t>Limbaj expresiv</w:t>
            </w:r>
          </w:p>
          <w:p w:rsidR="00BD39B6" w:rsidRPr="00144693" w:rsidRDefault="00BD39B6" w:rsidP="00BD39B6">
            <w:pPr>
              <w:spacing w:after="0" w:line="240" w:lineRule="auto"/>
              <w:rPr>
                <w:rFonts w:ascii="Times New Roman" w:hAnsi="Times New Roman"/>
              </w:rPr>
            </w:pPr>
            <w:r w:rsidRPr="00144693">
              <w:rPr>
                <w:rFonts w:ascii="Times New Roman" w:hAnsi="Times New Roman"/>
              </w:rPr>
              <w:t>Figuri de stil</w:t>
            </w:r>
          </w:p>
          <w:p w:rsidR="00BD39B6" w:rsidRPr="00BD39B6" w:rsidRDefault="00BD39B6" w:rsidP="00BD39B6">
            <w:pPr>
              <w:spacing w:after="200" w:line="276" w:lineRule="auto"/>
              <w:rPr>
                <w:rFonts w:ascii="Times New Roman" w:hAnsi="Times New Roman" w:cs="Times New Roman"/>
                <w:bCs/>
                <w:lang w:bidi="en-US"/>
              </w:rPr>
            </w:pPr>
            <w:r w:rsidRPr="00144693">
              <w:rPr>
                <w:rFonts w:ascii="Times New Roman" w:hAnsi="Times New Roman" w:cs="Times New Roman"/>
                <w:bCs/>
                <w:lang w:bidi="en-US"/>
              </w:rPr>
              <w:t>Elemente de versificație</w:t>
            </w:r>
          </w:p>
          <w:p w:rsidR="00A96B5F" w:rsidRPr="00144693" w:rsidRDefault="00A96B5F" w:rsidP="00A96B5F">
            <w:pPr>
              <w:spacing w:after="0" w:line="240" w:lineRule="auto"/>
              <w:rPr>
                <w:rFonts w:ascii="Times New Roman" w:hAnsi="Times New Roman"/>
              </w:rPr>
            </w:pPr>
            <w:r w:rsidRPr="00144693">
              <w:rPr>
                <w:rFonts w:ascii="Times New Roman" w:hAnsi="Times New Roman"/>
              </w:rPr>
              <w:t>Încadrare spațio-temporală</w:t>
            </w:r>
          </w:p>
          <w:p w:rsidR="00A96B5F" w:rsidRDefault="00A96B5F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D39B6" w:rsidRDefault="00BD39B6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D39B6" w:rsidRDefault="00BD39B6" w:rsidP="007A2C6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Acțiunea- nucleul epic</w:t>
            </w:r>
          </w:p>
          <w:p w:rsidR="00A96B5F" w:rsidRDefault="00A96B5F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96B5F" w:rsidRDefault="00A96B5F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96B5F" w:rsidRDefault="00A96B5F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D39B6" w:rsidRDefault="00BD39B6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D39B6" w:rsidRPr="00144693" w:rsidRDefault="00BD39B6" w:rsidP="00BD39B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44693">
              <w:rPr>
                <w:rFonts w:ascii="Times New Roman" w:hAnsi="Times New Roman"/>
                <w:b/>
              </w:rPr>
              <w:t>Tipare textuale</w:t>
            </w:r>
          </w:p>
          <w:p w:rsidR="00BD39B6" w:rsidRPr="00144693" w:rsidRDefault="00BD39B6" w:rsidP="00BD39B6">
            <w:pPr>
              <w:spacing w:after="0" w:line="240" w:lineRule="auto"/>
              <w:rPr>
                <w:rFonts w:ascii="Times New Roman" w:hAnsi="Times New Roman"/>
              </w:rPr>
            </w:pPr>
            <w:r w:rsidRPr="00144693">
              <w:rPr>
                <w:rFonts w:ascii="Times New Roman" w:hAnsi="Times New Roman"/>
              </w:rPr>
              <w:t xml:space="preserve">Tipar narativ – esență a textului epic </w:t>
            </w:r>
          </w:p>
          <w:p w:rsidR="00BD39B6" w:rsidRPr="00144693" w:rsidRDefault="00BD39B6" w:rsidP="00BD39B6">
            <w:pPr>
              <w:spacing w:after="0" w:line="240" w:lineRule="auto"/>
              <w:rPr>
                <w:rFonts w:ascii="Times New Roman" w:hAnsi="Times New Roman"/>
              </w:rPr>
            </w:pPr>
            <w:r w:rsidRPr="00144693">
              <w:rPr>
                <w:rFonts w:ascii="Times New Roman" w:hAnsi="Times New Roman"/>
              </w:rPr>
              <w:t>Prezența naratorului</w:t>
            </w:r>
          </w:p>
          <w:p w:rsidR="00A96B5F" w:rsidRPr="00144693" w:rsidRDefault="00A96B5F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b/>
                <w:lang w:bidi="en-US"/>
              </w:rPr>
            </w:pPr>
            <w:r w:rsidRPr="00144693">
              <w:rPr>
                <w:rFonts w:ascii="Times New Roman" w:hAnsi="Times New Roman" w:cs="Times New Roman"/>
                <w:b/>
                <w:lang w:bidi="en-US"/>
              </w:rPr>
              <w:t>Personajul literar</w:t>
            </w: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b/>
                <w:lang w:bidi="en-US"/>
              </w:rPr>
            </w:pPr>
            <w:r w:rsidRPr="00144693">
              <w:rPr>
                <w:rFonts w:ascii="Times New Roman" w:hAnsi="Times New Roman" w:cs="Times New Roman"/>
                <w:lang w:bidi="en-US"/>
              </w:rPr>
              <w:t>Trăsături ale personajelor, tipologii umane.</w:t>
            </w:r>
          </w:p>
          <w:p w:rsidR="00BD39B6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b/>
                <w:lang w:bidi="en-US"/>
              </w:rPr>
            </w:pPr>
            <w:r w:rsidRPr="00144693">
              <w:rPr>
                <w:rFonts w:ascii="Times New Roman" w:hAnsi="Times New Roman"/>
              </w:rPr>
              <w:lastRenderedPageBreak/>
              <w:t>Modalități de caracterizare</w:t>
            </w:r>
            <w:r w:rsidRPr="00144693">
              <w:rPr>
                <w:rFonts w:ascii="Times New Roman" w:hAnsi="Times New Roman"/>
                <w:sz w:val="20"/>
              </w:rPr>
              <w:t xml:space="preserve"> .</w:t>
            </w:r>
          </w:p>
          <w:p w:rsidR="00B630BB" w:rsidRDefault="00B630BB" w:rsidP="007A2C68">
            <w:pPr>
              <w:spacing w:after="200" w:line="276" w:lineRule="auto"/>
              <w:rPr>
                <w:rFonts w:ascii="Times New Roman" w:hAnsi="Times New Roman" w:cs="Times New Roman"/>
                <w:b/>
                <w:lang w:bidi="en-US"/>
              </w:rPr>
            </w:pPr>
          </w:p>
          <w:p w:rsidR="00B630BB" w:rsidRDefault="00B630BB" w:rsidP="007A2C68">
            <w:pPr>
              <w:spacing w:after="200" w:line="276" w:lineRule="auto"/>
              <w:rPr>
                <w:rFonts w:ascii="Times New Roman" w:hAnsi="Times New Roman" w:cs="Times New Roman"/>
                <w:b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b/>
                <w:lang w:bidi="en-US"/>
              </w:rPr>
            </w:pPr>
            <w:r w:rsidRPr="00144693">
              <w:rPr>
                <w:rFonts w:ascii="Times New Roman" w:hAnsi="Times New Roman" w:cs="Times New Roman"/>
                <w:b/>
                <w:lang w:bidi="en-US"/>
              </w:rPr>
              <w:t>Semnificațiile textului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144693" w:rsidRDefault="00144693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782692" w:rsidRDefault="00782692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782692" w:rsidRPr="00144693" w:rsidRDefault="00782692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  <w:r w:rsidRPr="00144693">
              <w:rPr>
                <w:rFonts w:ascii="Times New Roman" w:hAnsi="Times New Roman" w:cs="Times New Roman"/>
                <w:b/>
                <w:lang w:bidi="en-US"/>
              </w:rPr>
              <w:t>Asocierea textului citit cu un alt text literar.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6D0455" w:rsidRPr="00144693" w:rsidRDefault="006D0455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6D0455" w:rsidRDefault="006D0455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  <w:r w:rsidRPr="00144693">
              <w:rPr>
                <w:rFonts w:ascii="Times New Roman" w:hAnsi="Times New Roman" w:cs="Times New Roman"/>
                <w:lang w:bidi="en-US"/>
              </w:rPr>
              <w:t xml:space="preserve">-exerciții de ascultare activă; </w:t>
            </w:r>
          </w:p>
          <w:p w:rsidR="00E15610" w:rsidRDefault="00E15610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E15610" w:rsidRDefault="00E15610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E15610" w:rsidRDefault="00E15610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E15610" w:rsidRDefault="00E15610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E15610" w:rsidRDefault="00E15610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-exerciții de explicare a cuvintelor necunoscute din textul suport;</w:t>
            </w:r>
          </w:p>
          <w:p w:rsidR="00E15610" w:rsidRPr="00144693" w:rsidRDefault="00E15610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lastRenderedPageBreak/>
              <w:t>-exerciții de interpretare a unor secvențe din text;</w:t>
            </w:r>
          </w:p>
          <w:p w:rsidR="006D0455" w:rsidRPr="00144693" w:rsidRDefault="006D0455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  <w:r w:rsidRPr="00144693">
              <w:rPr>
                <w:rFonts w:ascii="Times New Roman" w:hAnsi="Times New Roman" w:cs="Times New Roman"/>
                <w:lang w:bidi="en-US"/>
              </w:rPr>
              <w:t>-explicații</w:t>
            </w:r>
            <w:r w:rsidR="00440C1C">
              <w:rPr>
                <w:rFonts w:ascii="Times New Roman" w:hAnsi="Times New Roman" w:cs="Times New Roman"/>
                <w:lang w:bidi="en-US"/>
              </w:rPr>
              <w:t xml:space="preserve"> de înțelegere a textului;</w:t>
            </w:r>
          </w:p>
          <w:p w:rsidR="006D0455" w:rsidRDefault="006D0455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  <w:r w:rsidRPr="00144693">
              <w:rPr>
                <w:rFonts w:ascii="Times New Roman" w:hAnsi="Times New Roman" w:cs="Times New Roman"/>
                <w:lang w:bidi="en-US"/>
              </w:rPr>
              <w:t>- exerciții de identificare a trăsăturilor textului narativ literar;</w:t>
            </w:r>
          </w:p>
          <w:p w:rsidR="00A96B5F" w:rsidRDefault="00A96B5F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A96B5F" w:rsidRDefault="00A96B5F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A96B5F" w:rsidRPr="00144693" w:rsidRDefault="00A96B5F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6D0455" w:rsidRDefault="006D0455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  <w:r w:rsidRPr="00144693">
              <w:rPr>
                <w:rFonts w:ascii="Times New Roman" w:hAnsi="Times New Roman" w:cs="Times New Roman"/>
                <w:lang w:bidi="en-US"/>
              </w:rPr>
              <w:t xml:space="preserve">- </w:t>
            </w:r>
            <w:r w:rsidR="003556C3">
              <w:rPr>
                <w:rFonts w:ascii="Times New Roman" w:hAnsi="Times New Roman" w:cs="Times New Roman"/>
                <w:lang w:bidi="en-US"/>
              </w:rPr>
              <w:t>exerciții de selectare a variantei corecte de răspuns</w:t>
            </w:r>
            <w:r w:rsidRPr="00144693">
              <w:rPr>
                <w:rFonts w:ascii="Times New Roman" w:hAnsi="Times New Roman" w:cs="Times New Roman"/>
                <w:lang w:bidi="en-US"/>
              </w:rPr>
              <w:t>;</w:t>
            </w:r>
          </w:p>
          <w:p w:rsidR="00BD39B6" w:rsidRDefault="00BD39B6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BD39B6" w:rsidRPr="00144693" w:rsidRDefault="00BD39B6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BD39B6" w:rsidRPr="00144693" w:rsidRDefault="00BD39B6" w:rsidP="00BD39B6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  <w:r w:rsidRPr="00144693">
              <w:rPr>
                <w:rFonts w:ascii="Times New Roman" w:hAnsi="Times New Roman" w:cs="Times New Roman"/>
                <w:lang w:bidi="en-US"/>
              </w:rPr>
              <w:t>- exerciții de precizare a indicilor spațio-temporali;</w:t>
            </w:r>
          </w:p>
          <w:p w:rsidR="006D0455" w:rsidRDefault="006D0455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BD39B6" w:rsidRPr="00144693" w:rsidRDefault="00BD39B6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-exerciții de ordonare a ideilor principale;</w:t>
            </w:r>
          </w:p>
          <w:p w:rsidR="006D0455" w:rsidRPr="00144693" w:rsidRDefault="006D0455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  <w:r w:rsidRPr="00144693">
              <w:rPr>
                <w:rFonts w:ascii="Times New Roman" w:hAnsi="Times New Roman" w:cs="Times New Roman"/>
                <w:lang w:bidi="en-US"/>
              </w:rPr>
              <w:t>- exerciții de verificare a înțelegerii și receptării textului suport;</w:t>
            </w:r>
          </w:p>
          <w:p w:rsidR="006D0455" w:rsidRPr="00144693" w:rsidRDefault="006D0455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  <w:r w:rsidRPr="00144693">
              <w:rPr>
                <w:rFonts w:ascii="Times New Roman" w:hAnsi="Times New Roman" w:cs="Times New Roman"/>
                <w:lang w:bidi="en-US"/>
              </w:rPr>
              <w:t>- stabilirea tiparului dominant;</w:t>
            </w:r>
          </w:p>
          <w:p w:rsidR="006D0455" w:rsidRPr="00144693" w:rsidRDefault="003556C3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- exer</w:t>
            </w:r>
            <w:r w:rsidR="006D0455" w:rsidRPr="00144693">
              <w:rPr>
                <w:rFonts w:ascii="Times New Roman" w:hAnsi="Times New Roman" w:cs="Times New Roman"/>
                <w:lang w:bidi="en-US"/>
              </w:rPr>
              <w:t>c</w:t>
            </w:r>
            <w:r>
              <w:rPr>
                <w:rFonts w:ascii="Times New Roman" w:hAnsi="Times New Roman" w:cs="Times New Roman"/>
                <w:lang w:bidi="en-US"/>
              </w:rPr>
              <w:t>i</w:t>
            </w:r>
            <w:r w:rsidR="006D0455" w:rsidRPr="00144693">
              <w:rPr>
                <w:rFonts w:ascii="Times New Roman" w:hAnsi="Times New Roman" w:cs="Times New Roman"/>
                <w:lang w:bidi="en-US"/>
              </w:rPr>
              <w:t>țiu de argumentare a tiparului textual;</w:t>
            </w:r>
          </w:p>
          <w:p w:rsidR="006D0455" w:rsidRPr="00144693" w:rsidRDefault="006D0455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  <w:r w:rsidRPr="00144693">
              <w:rPr>
                <w:rFonts w:ascii="Times New Roman" w:hAnsi="Times New Roman" w:cs="Times New Roman"/>
                <w:lang w:bidi="en-US"/>
              </w:rPr>
              <w:t>-caracterizarea personajului;</w:t>
            </w:r>
          </w:p>
          <w:p w:rsidR="006D0455" w:rsidRPr="00144693" w:rsidRDefault="006D0455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  <w:r w:rsidRPr="00144693">
              <w:rPr>
                <w:rFonts w:ascii="Times New Roman" w:hAnsi="Times New Roman" w:cs="Times New Roman"/>
                <w:lang w:bidi="en-US"/>
              </w:rPr>
              <w:t>- modalități de caracterizare;</w:t>
            </w:r>
          </w:p>
          <w:p w:rsidR="006D0455" w:rsidRDefault="006D0455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3556C3" w:rsidRDefault="003556C3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3556C3" w:rsidRPr="00144693" w:rsidRDefault="003556C3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6D0455" w:rsidRDefault="006D0455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BD39B6" w:rsidRDefault="00BD39B6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6D0455" w:rsidRDefault="006D0455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B630BB" w:rsidRDefault="00B630BB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B630BB" w:rsidRDefault="00B630BB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B630BB" w:rsidRDefault="00B630BB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B630BB" w:rsidRPr="00144693" w:rsidRDefault="00B630BB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  <w:r w:rsidRPr="00144693">
              <w:rPr>
                <w:rFonts w:ascii="Times New Roman" w:hAnsi="Times New Roman" w:cs="Times New Roman"/>
                <w:lang w:bidi="en-US"/>
              </w:rPr>
              <w:t>- exerciții de realizare a unui chestionar pe o temă dată.</w:t>
            </w:r>
          </w:p>
          <w:p w:rsidR="006D0455" w:rsidRPr="00144693" w:rsidRDefault="006D0455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  <w:r w:rsidRPr="00144693">
              <w:rPr>
                <w:rFonts w:ascii="Times New Roman" w:hAnsi="Times New Roman" w:cs="Times New Roman"/>
                <w:lang w:bidi="en-US"/>
              </w:rPr>
              <w:t>- exerciții de re</w:t>
            </w:r>
            <w:r w:rsidR="003946FE">
              <w:rPr>
                <w:rFonts w:ascii="Times New Roman" w:hAnsi="Times New Roman" w:cs="Times New Roman"/>
                <w:lang w:bidi="en-US"/>
              </w:rPr>
              <w:t>dactare a unui e-mail pe o temă dată</w:t>
            </w:r>
            <w:r w:rsidRPr="00144693">
              <w:rPr>
                <w:rFonts w:ascii="Times New Roman" w:hAnsi="Times New Roman" w:cs="Times New Roman"/>
                <w:lang w:bidi="en-US"/>
              </w:rPr>
              <w:t>;</w:t>
            </w:r>
          </w:p>
          <w:p w:rsidR="006D0455" w:rsidRPr="00144693" w:rsidRDefault="006D0455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6D0455" w:rsidRDefault="006D0455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3946FE" w:rsidRDefault="003946FE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3946FE" w:rsidRDefault="003946FE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3946FE" w:rsidRDefault="003946FE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3946FE" w:rsidRPr="00144693" w:rsidRDefault="003946FE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  <w:r w:rsidRPr="00144693">
              <w:rPr>
                <w:rFonts w:ascii="Times New Roman" w:hAnsi="Times New Roman" w:cs="Times New Roman"/>
                <w:lang w:bidi="en-US"/>
              </w:rPr>
              <w:t xml:space="preserve">- exerciții de exprimare a unui punct de vedere privind comportamentul personajelor din textul suport; </w:t>
            </w:r>
          </w:p>
          <w:p w:rsidR="006D0455" w:rsidRPr="00144693" w:rsidRDefault="006D0455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6D0455" w:rsidRDefault="006D0455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144693" w:rsidRDefault="00144693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144693" w:rsidRDefault="00144693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495AD0" w:rsidRDefault="00495AD0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782692" w:rsidRDefault="00782692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144693" w:rsidRPr="00144693" w:rsidRDefault="00144693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  <w:r w:rsidRPr="00144693">
              <w:rPr>
                <w:rFonts w:ascii="Times New Roman" w:hAnsi="Times New Roman" w:cs="Times New Roman"/>
                <w:lang w:bidi="en-US"/>
              </w:rPr>
              <w:t xml:space="preserve">- exercițiu de asociere a textului suport cu alte texte literare, pe baza unor </w:t>
            </w:r>
            <w:r w:rsidR="00495AD0">
              <w:rPr>
                <w:rFonts w:ascii="Times New Roman" w:hAnsi="Times New Roman" w:cs="Times New Roman"/>
                <w:lang w:bidi="en-US"/>
              </w:rPr>
              <w:t>semnificații</w:t>
            </w:r>
            <w:r w:rsidRPr="00144693">
              <w:rPr>
                <w:rFonts w:ascii="Times New Roman" w:hAnsi="Times New Roman" w:cs="Times New Roman"/>
                <w:lang w:bidi="en-US"/>
              </w:rPr>
              <w:t xml:space="preserve"> comune;</w:t>
            </w:r>
          </w:p>
          <w:p w:rsidR="006D0455" w:rsidRPr="00144693" w:rsidRDefault="006D0455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0" w:line="240" w:lineRule="auto"/>
              <w:jc w:val="both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1694" w:type="dxa"/>
            <w:shd w:val="clear" w:color="auto" w:fill="auto"/>
          </w:tcPr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  <w:r w:rsidRPr="00144693">
              <w:rPr>
                <w:rFonts w:ascii="Times New Roman" w:hAnsi="Times New Roman"/>
              </w:rPr>
              <w:t>Lectura expresivă</w:t>
            </w:r>
          </w:p>
          <w:p w:rsidR="00440C1C" w:rsidRDefault="00440C1C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15610" w:rsidRDefault="00E15610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15610" w:rsidRDefault="00E15610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15610" w:rsidRPr="00144693" w:rsidRDefault="00E15610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  <w:r w:rsidRPr="00144693">
              <w:rPr>
                <w:rFonts w:ascii="Times New Roman" w:hAnsi="Times New Roman"/>
              </w:rPr>
              <w:t>Lectura explicativă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96B5F" w:rsidRDefault="00A96B5F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  <w:r w:rsidRPr="00144693">
              <w:rPr>
                <w:rFonts w:ascii="Times New Roman" w:hAnsi="Times New Roman"/>
              </w:rPr>
              <w:t>Observația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96B5F" w:rsidRPr="00144693" w:rsidRDefault="00A96B5F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  <w:r w:rsidRPr="00144693">
              <w:rPr>
                <w:rFonts w:ascii="Times New Roman" w:hAnsi="Times New Roman"/>
              </w:rPr>
              <w:t>Învățarea prin descoperire</w:t>
            </w:r>
          </w:p>
          <w:p w:rsidR="006D0455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96B5F" w:rsidRDefault="00A96B5F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96B5F" w:rsidRPr="00144693" w:rsidRDefault="00A96B5F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  <w:r w:rsidRPr="00144693">
              <w:rPr>
                <w:rFonts w:ascii="Times New Roman" w:hAnsi="Times New Roman"/>
              </w:rPr>
              <w:t>Exercițiul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  <w:r w:rsidRPr="00144693">
              <w:rPr>
                <w:rFonts w:ascii="Times New Roman" w:hAnsi="Times New Roman"/>
              </w:rPr>
              <w:t>Conversația</w:t>
            </w:r>
          </w:p>
          <w:p w:rsidR="006D0455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D39B6" w:rsidRPr="00144693" w:rsidRDefault="00BD39B6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  <w:r w:rsidRPr="00144693">
              <w:rPr>
                <w:rFonts w:ascii="Times New Roman" w:hAnsi="Times New Roman"/>
              </w:rPr>
              <w:t>Problematizarea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D39B6" w:rsidRPr="00144693" w:rsidRDefault="00BD39B6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  <w:r w:rsidRPr="00144693">
              <w:rPr>
                <w:rFonts w:ascii="Times New Roman" w:hAnsi="Times New Roman"/>
              </w:rPr>
              <w:t>Explicația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  <w:r w:rsidRPr="00144693">
              <w:rPr>
                <w:rFonts w:ascii="Times New Roman" w:hAnsi="Times New Roman"/>
              </w:rPr>
              <w:t>Exercițiul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  <w:r w:rsidRPr="00144693">
              <w:rPr>
                <w:rFonts w:ascii="Times New Roman" w:hAnsi="Times New Roman" w:cs="Times New Roman"/>
                <w:lang w:bidi="en-US"/>
              </w:rPr>
              <w:t>Exercițiul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  <w:r w:rsidRPr="00144693">
              <w:rPr>
                <w:rFonts w:ascii="Times New Roman" w:hAnsi="Times New Roman"/>
              </w:rPr>
              <w:t>Explicația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D39B6" w:rsidRDefault="00BD39B6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630BB" w:rsidRDefault="00B630BB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630BB" w:rsidRDefault="00B630BB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630BB" w:rsidRDefault="00B630BB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630BB" w:rsidRPr="00144693" w:rsidRDefault="00B630BB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  <w:r w:rsidRPr="00144693">
              <w:rPr>
                <w:rFonts w:ascii="Times New Roman" w:hAnsi="Times New Roman"/>
              </w:rPr>
              <w:t>Exercițiul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  <w:r w:rsidRPr="00144693">
              <w:rPr>
                <w:rFonts w:ascii="Times New Roman" w:hAnsi="Times New Roman"/>
              </w:rPr>
              <w:t>Conversația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144693" w:rsidP="007A2C6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Chestionarul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44693" w:rsidRDefault="00144693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44693" w:rsidRDefault="00144693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44693" w:rsidRDefault="00144693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44693" w:rsidRDefault="00144693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44693" w:rsidRPr="00144693" w:rsidRDefault="00144693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  <w:r w:rsidRPr="00144693">
              <w:rPr>
                <w:rFonts w:ascii="Times New Roman" w:hAnsi="Times New Roman"/>
              </w:rPr>
              <w:t>Exercițiul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  <w:r w:rsidRPr="00144693">
              <w:rPr>
                <w:rFonts w:ascii="Times New Roman" w:hAnsi="Times New Roman"/>
              </w:rPr>
              <w:t>Explicația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  <w:r w:rsidRPr="00144693">
              <w:rPr>
                <w:rFonts w:ascii="Times New Roman" w:hAnsi="Times New Roman"/>
              </w:rPr>
              <w:t>Problematizarea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44693" w:rsidRPr="00144693" w:rsidRDefault="00144693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  <w:r w:rsidRPr="00144693">
              <w:rPr>
                <w:rFonts w:ascii="Times New Roman" w:hAnsi="Times New Roman"/>
              </w:rPr>
              <w:t>Dezbaterea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  <w:r w:rsidRPr="00144693">
              <w:rPr>
                <w:rFonts w:ascii="Times New Roman" w:hAnsi="Times New Roman"/>
              </w:rPr>
              <w:t>Problematizarea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  <w:r w:rsidRPr="00144693">
              <w:rPr>
                <w:rFonts w:ascii="Times New Roman" w:hAnsi="Times New Roman"/>
              </w:rPr>
              <w:t>Argumentarea</w:t>
            </w:r>
          </w:p>
          <w:p w:rsidR="006D0455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946FE" w:rsidRDefault="003946FE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946FE" w:rsidRDefault="003946FE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946FE" w:rsidRDefault="003946FE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946FE" w:rsidRDefault="003946FE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82692" w:rsidRDefault="00782692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946FE" w:rsidRDefault="003946FE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946FE" w:rsidRDefault="003946FE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946FE" w:rsidRDefault="003F3215" w:rsidP="007A2C6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Problematizarea</w:t>
            </w:r>
          </w:p>
          <w:p w:rsidR="00CD7C05" w:rsidRPr="00144693" w:rsidRDefault="00CD7C05" w:rsidP="007A2C6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Sondajul</w:t>
            </w:r>
          </w:p>
        </w:tc>
        <w:tc>
          <w:tcPr>
            <w:tcW w:w="1609" w:type="dxa"/>
            <w:shd w:val="clear" w:color="auto" w:fill="auto"/>
          </w:tcPr>
          <w:p w:rsidR="006D0455" w:rsidRPr="00144693" w:rsidRDefault="00C95F39" w:rsidP="007A2C6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Videoproiectorul</w:t>
            </w:r>
          </w:p>
          <w:p w:rsidR="006D0455" w:rsidRDefault="00440C1C" w:rsidP="007A2C6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Fișa cu textul suport</w:t>
            </w:r>
          </w:p>
          <w:p w:rsidR="00440C1C" w:rsidRPr="00440C1C" w:rsidRDefault="00440C1C" w:rsidP="007A2C68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440C1C">
              <w:rPr>
                <w:rFonts w:ascii="Times New Roman" w:hAnsi="Times New Roman"/>
                <w:b/>
                <w:bCs/>
              </w:rPr>
              <w:t>Anexa 1</w:t>
            </w:r>
          </w:p>
          <w:p w:rsidR="00440C1C" w:rsidRDefault="00440C1C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15610" w:rsidRDefault="00E15610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E15610" w:rsidRPr="00144693" w:rsidRDefault="00E15610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  <w:r w:rsidRPr="00144693">
              <w:rPr>
                <w:rFonts w:ascii="Times New Roman" w:hAnsi="Times New Roman"/>
              </w:rPr>
              <w:t xml:space="preserve">Fișă de lucru </w:t>
            </w:r>
          </w:p>
          <w:p w:rsidR="006D0455" w:rsidRPr="00440C1C" w:rsidRDefault="006D0455" w:rsidP="00440C1C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144693">
              <w:rPr>
                <w:rFonts w:ascii="Times New Roman" w:hAnsi="Times New Roman"/>
                <w:b/>
              </w:rPr>
              <w:t xml:space="preserve">Anexa </w:t>
            </w:r>
            <w:r w:rsidR="00440C1C">
              <w:rPr>
                <w:rFonts w:ascii="Times New Roman" w:hAnsi="Times New Roman"/>
                <w:b/>
              </w:rPr>
              <w:t>2</w:t>
            </w:r>
          </w:p>
          <w:p w:rsidR="006D0455" w:rsidRPr="00144693" w:rsidRDefault="00440C1C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Videoproiecto</w:t>
            </w:r>
            <w:r w:rsidR="00E15610">
              <w:rPr>
                <w:rFonts w:ascii="Times New Roman" w:hAnsi="Times New Roman" w:cs="Times New Roman"/>
                <w:lang w:bidi="en-US"/>
              </w:rPr>
              <w:t>r</w:t>
            </w: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b/>
                <w:lang w:bidi="en-US"/>
              </w:rPr>
            </w:pPr>
            <w:r w:rsidRPr="00144693">
              <w:rPr>
                <w:rFonts w:ascii="Times New Roman" w:hAnsi="Times New Roman" w:cs="Times New Roman"/>
                <w:b/>
                <w:lang w:bidi="en-US"/>
              </w:rPr>
              <w:lastRenderedPageBreak/>
              <w:t>Anexa 2</w:t>
            </w: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BD39B6" w:rsidRDefault="00BD39B6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BD39B6" w:rsidRDefault="00BD39B6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BD39B6" w:rsidRDefault="00BD39B6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BD39B6" w:rsidRDefault="00BD39B6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BD39B6" w:rsidRDefault="00BD39B6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BD39B6" w:rsidRDefault="00BD39B6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BD39B6" w:rsidRDefault="00BD39B6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B630BB" w:rsidRPr="00144693" w:rsidRDefault="00B630BB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  <w:r w:rsidRPr="00144693">
              <w:rPr>
                <w:rFonts w:ascii="Times New Roman" w:hAnsi="Times New Roman" w:cs="Times New Roman"/>
                <w:lang w:bidi="en-US"/>
              </w:rPr>
              <w:t>Fișa de lucru</w:t>
            </w: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b/>
                <w:lang w:bidi="en-US"/>
              </w:rPr>
            </w:pPr>
            <w:r w:rsidRPr="00144693">
              <w:rPr>
                <w:rFonts w:ascii="Times New Roman" w:hAnsi="Times New Roman" w:cs="Times New Roman"/>
                <w:b/>
                <w:lang w:bidi="en-US"/>
              </w:rPr>
              <w:t>Anexa 3</w:t>
            </w: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495AD0" w:rsidRDefault="00495AD0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782692" w:rsidRDefault="00782692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782692" w:rsidRPr="00144693" w:rsidRDefault="00782692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  <w:r w:rsidRPr="00144693">
              <w:rPr>
                <w:rFonts w:ascii="Times New Roman" w:hAnsi="Times New Roman" w:cs="Times New Roman"/>
                <w:lang w:bidi="en-US"/>
              </w:rPr>
              <w:t>Fișa de lucru</w:t>
            </w:r>
          </w:p>
          <w:p w:rsidR="006D0455" w:rsidRPr="00144693" w:rsidRDefault="00144693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Videoproiectorul</w:t>
            </w:r>
          </w:p>
        </w:tc>
        <w:tc>
          <w:tcPr>
            <w:tcW w:w="1409" w:type="dxa"/>
            <w:shd w:val="clear" w:color="auto" w:fill="auto"/>
          </w:tcPr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E15610" w:rsidRPr="00144693" w:rsidRDefault="00E15610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A96B5F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  <w:r w:rsidRPr="00144693">
              <w:rPr>
                <w:rFonts w:ascii="Times New Roman" w:hAnsi="Times New Roman" w:cs="Times New Roman"/>
                <w:lang w:bidi="en-US"/>
              </w:rPr>
              <w:t>Fronta</w:t>
            </w:r>
            <w:r w:rsidR="00A96B5F">
              <w:rPr>
                <w:rFonts w:ascii="Times New Roman" w:hAnsi="Times New Roman" w:cs="Times New Roman"/>
                <w:lang w:bidi="en-US"/>
              </w:rPr>
              <w:t>l</w:t>
            </w: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  <w:r w:rsidRPr="00144693">
              <w:rPr>
                <w:rFonts w:ascii="Times New Roman" w:hAnsi="Times New Roman" w:cs="Times New Roman"/>
                <w:lang w:bidi="en-US"/>
              </w:rPr>
              <w:t>Individual</w:t>
            </w:r>
          </w:p>
          <w:p w:rsidR="00A96B5F" w:rsidRDefault="00A96B5F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  <w:r w:rsidRPr="00144693">
              <w:rPr>
                <w:rFonts w:ascii="Times New Roman" w:hAnsi="Times New Roman" w:cs="Times New Roman"/>
                <w:lang w:bidi="en-US"/>
              </w:rPr>
              <w:t>În perechi</w:t>
            </w:r>
          </w:p>
          <w:p w:rsidR="00A96B5F" w:rsidRPr="00144693" w:rsidRDefault="00A96B5F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  <w:r w:rsidRPr="00144693">
              <w:rPr>
                <w:rFonts w:ascii="Times New Roman" w:hAnsi="Times New Roman"/>
              </w:rPr>
              <w:t>Frontal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946FE" w:rsidRDefault="003946FE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946FE" w:rsidRDefault="003946FE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946FE" w:rsidRDefault="003946FE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946FE" w:rsidRDefault="003946FE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946FE" w:rsidRDefault="003946FE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946FE" w:rsidRDefault="003946FE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946FE" w:rsidRDefault="003946FE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946FE" w:rsidRDefault="003946FE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946FE" w:rsidRDefault="003946FE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946FE" w:rsidRDefault="003946FE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946FE" w:rsidRDefault="003946FE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946FE" w:rsidRDefault="003946FE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946FE" w:rsidRDefault="003946FE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630BB" w:rsidRDefault="00B630BB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630BB" w:rsidRDefault="00B630BB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B630BB" w:rsidRPr="00144693" w:rsidRDefault="00B630BB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  <w:r w:rsidRPr="00144693">
              <w:rPr>
                <w:rFonts w:ascii="Times New Roman" w:hAnsi="Times New Roman"/>
              </w:rPr>
              <w:t>Pe grupe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144693" w:rsidRDefault="00144693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144693" w:rsidRDefault="00144693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495AD0" w:rsidRDefault="00495AD0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144693" w:rsidRPr="00144693" w:rsidRDefault="00144693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495AD0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  <w:r>
              <w:rPr>
                <w:rFonts w:ascii="Times New Roman" w:hAnsi="Times New Roman" w:cs="Times New Roman"/>
                <w:lang w:bidi="en-US"/>
              </w:rPr>
              <w:t>Individual</w:t>
            </w: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</w:p>
        </w:tc>
        <w:tc>
          <w:tcPr>
            <w:tcW w:w="3552" w:type="dxa"/>
            <w:shd w:val="clear" w:color="auto" w:fill="auto"/>
          </w:tcPr>
          <w:p w:rsidR="006D0455" w:rsidRDefault="00440C1C" w:rsidP="007A2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Ascultați cu atenție lectura textului suport din videoclipul următor.</w:t>
            </w:r>
          </w:p>
          <w:bookmarkStart w:id="2" w:name="_Hlk165479680"/>
          <w:p w:rsidR="00440C1C" w:rsidRDefault="00C95F39" w:rsidP="007A2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HYPERLINK "</w:instrText>
            </w:r>
            <w:r w:rsidRPr="00C95F39">
              <w:rPr>
                <w:rFonts w:ascii="Times New Roman" w:hAnsi="Times New Roman" w:cs="Times New Roman"/>
                <w:sz w:val="24"/>
                <w:szCs w:val="24"/>
              </w:rPr>
              <w:instrText>https://www.youtube.com/watch?v=H_nmSOCm_lI&amp;t=25s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>"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9C6261">
              <w:rPr>
                <w:rStyle w:val="Hyperlink"/>
                <w:rFonts w:ascii="Times New Roman" w:hAnsi="Times New Roman" w:cs="Times New Roman"/>
                <w:sz w:val="24"/>
                <w:szCs w:val="24"/>
              </w:rPr>
              <w:t>https://www.youtube.com/watch?v=H_nmSOCm_lI&amp;t=25s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bookmarkEnd w:id="2"/>
          <w:p w:rsidR="00C95F39" w:rsidRDefault="00E15610" w:rsidP="007A2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Observarea sistematică</w:t>
            </w:r>
          </w:p>
          <w:p w:rsidR="00E15610" w:rsidRPr="00144693" w:rsidRDefault="00E15610" w:rsidP="007A2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08FB" w:rsidRPr="00144693" w:rsidRDefault="008C08FB" w:rsidP="008C08F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693">
              <w:rPr>
                <w:rFonts w:ascii="Times New Roman" w:hAnsi="Times New Roman" w:cs="Times New Roman"/>
                <w:sz w:val="24"/>
                <w:szCs w:val="24"/>
              </w:rPr>
              <w:t>Alcătui</w:t>
            </w:r>
            <w:r w:rsidR="00CB37B5" w:rsidRPr="00144693">
              <w:rPr>
                <w:rFonts w:ascii="Times New Roman" w:hAnsi="Times New Roman" w:cs="Times New Roman"/>
                <w:sz w:val="24"/>
                <w:szCs w:val="24"/>
              </w:rPr>
              <w:t>ți</w:t>
            </w:r>
            <w:r w:rsidRPr="00144693">
              <w:rPr>
                <w:rFonts w:ascii="Times New Roman" w:hAnsi="Times New Roman" w:cs="Times New Roman"/>
                <w:sz w:val="24"/>
                <w:szCs w:val="24"/>
              </w:rPr>
              <w:t xml:space="preserve"> lista cuvintelor necunoscute.</w:t>
            </w:r>
          </w:p>
          <w:p w:rsidR="006D0455" w:rsidRPr="00144693" w:rsidRDefault="006D0455" w:rsidP="006D045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6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Asocia</w:t>
            </w:r>
            <w:r w:rsidR="00CB37B5" w:rsidRPr="00144693">
              <w:rPr>
                <w:rFonts w:ascii="Times New Roman" w:hAnsi="Times New Roman" w:cs="Times New Roman"/>
                <w:sz w:val="24"/>
                <w:szCs w:val="24"/>
              </w:rPr>
              <w:t>ți</w:t>
            </w:r>
            <w:r w:rsidRPr="00144693">
              <w:rPr>
                <w:rFonts w:ascii="Times New Roman" w:hAnsi="Times New Roman" w:cs="Times New Roman"/>
                <w:sz w:val="24"/>
                <w:szCs w:val="24"/>
              </w:rPr>
              <w:t xml:space="preserve"> textului citit o culoare, o formă,</w:t>
            </w:r>
            <w:r w:rsidR="008C08FB" w:rsidRPr="001446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4693">
              <w:rPr>
                <w:rFonts w:ascii="Times New Roman" w:hAnsi="Times New Roman" w:cs="Times New Roman"/>
                <w:sz w:val="24"/>
                <w:szCs w:val="24"/>
              </w:rPr>
              <w:t>un sentiment.</w:t>
            </w:r>
          </w:p>
          <w:p w:rsidR="006D0455" w:rsidRPr="00144693" w:rsidRDefault="006D0455" w:rsidP="006D045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693">
              <w:rPr>
                <w:rFonts w:ascii="Times New Roman" w:hAnsi="Times New Roman" w:cs="Times New Roman"/>
                <w:sz w:val="24"/>
                <w:szCs w:val="24"/>
              </w:rPr>
              <w:t>Realiz</w:t>
            </w:r>
            <w:r w:rsidR="00CB37B5" w:rsidRPr="00144693">
              <w:rPr>
                <w:rFonts w:ascii="Times New Roman" w:hAnsi="Times New Roman" w:cs="Times New Roman"/>
                <w:sz w:val="24"/>
                <w:szCs w:val="24"/>
              </w:rPr>
              <w:t>ați</w:t>
            </w:r>
            <w:r w:rsidRPr="00144693">
              <w:rPr>
                <w:rFonts w:ascii="Times New Roman" w:hAnsi="Times New Roman" w:cs="Times New Roman"/>
                <w:sz w:val="24"/>
                <w:szCs w:val="24"/>
              </w:rPr>
              <w:t xml:space="preserve"> lectura pe roluri a textului.</w:t>
            </w:r>
          </w:p>
          <w:p w:rsidR="006D0455" w:rsidRPr="00144693" w:rsidRDefault="006D0455" w:rsidP="006D0455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4693">
              <w:rPr>
                <w:rFonts w:ascii="Times New Roman" w:hAnsi="Times New Roman" w:cs="Times New Roman"/>
                <w:sz w:val="24"/>
                <w:szCs w:val="24"/>
              </w:rPr>
              <w:t>Care este aspectul din realitate de la care pornește autorul în crearea fabulei citite?</w:t>
            </w:r>
          </w:p>
          <w:p w:rsidR="006D0455" w:rsidRDefault="006D0455" w:rsidP="006D045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693">
              <w:rPr>
                <w:rFonts w:ascii="Times New Roman" w:hAnsi="Times New Roman" w:cs="Times New Roman"/>
                <w:sz w:val="24"/>
                <w:szCs w:val="24"/>
              </w:rPr>
              <w:t xml:space="preserve">Ce înseamnă </w:t>
            </w:r>
            <w:r w:rsidRPr="00144693">
              <w:rPr>
                <w:rFonts w:ascii="Times New Roman" w:hAnsi="Times New Roman" w:cs="Times New Roman"/>
                <w:i/>
                <w:sz w:val="24"/>
                <w:szCs w:val="24"/>
              </w:rPr>
              <w:t>metamorfoză</w:t>
            </w:r>
            <w:r w:rsidRPr="00144693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144693" w:rsidRPr="00144693" w:rsidRDefault="00144693" w:rsidP="00144693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693">
              <w:rPr>
                <w:rFonts w:ascii="Times New Roman" w:hAnsi="Times New Roman" w:cs="Times New Roman"/>
                <w:sz w:val="24"/>
                <w:szCs w:val="24"/>
              </w:rPr>
              <w:t>Încercuiți literele corespunzătoare</w:t>
            </w:r>
            <w:r w:rsidR="0086106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44693">
              <w:rPr>
                <w:rFonts w:ascii="Times New Roman" w:hAnsi="Times New Roman" w:cs="Times New Roman"/>
                <w:sz w:val="24"/>
                <w:szCs w:val="24"/>
              </w:rPr>
              <w:t xml:space="preserve"> răspunsurilor corecte.</w:t>
            </w:r>
          </w:p>
          <w:p w:rsidR="006D0455" w:rsidRPr="00144693" w:rsidRDefault="006D0455" w:rsidP="006D045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693">
              <w:rPr>
                <w:rFonts w:ascii="Times New Roman" w:hAnsi="Times New Roman" w:cs="Times New Roman"/>
                <w:sz w:val="24"/>
                <w:szCs w:val="24"/>
              </w:rPr>
              <w:t>Numiți indicii de timp și de spațiu din textul suport. Ce observați cu privire la încadrarea spațio-temporală?</w:t>
            </w:r>
          </w:p>
          <w:p w:rsidR="006D0455" w:rsidRPr="00144693" w:rsidRDefault="006D0455" w:rsidP="006D045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693">
              <w:rPr>
                <w:rFonts w:ascii="Times New Roman" w:hAnsi="Times New Roman" w:cs="Times New Roman"/>
                <w:sz w:val="24"/>
                <w:szCs w:val="24"/>
              </w:rPr>
              <w:t>Ordonați ideile principale.</w:t>
            </w:r>
          </w:p>
          <w:p w:rsidR="00493C95" w:rsidRDefault="00493C95" w:rsidP="006D045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693">
              <w:rPr>
                <w:rFonts w:ascii="Times New Roman" w:hAnsi="Times New Roman" w:cs="Times New Roman"/>
                <w:sz w:val="24"/>
                <w:szCs w:val="24"/>
              </w:rPr>
              <w:t xml:space="preserve">Cum este structurat textul „Omida și fluturele”? </w:t>
            </w:r>
          </w:p>
          <w:p w:rsidR="00A96B5F" w:rsidRPr="00144693" w:rsidRDefault="00A96B5F" w:rsidP="006D045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_Hlk165479792"/>
            <w:r>
              <w:rPr>
                <w:rFonts w:ascii="Times New Roman" w:hAnsi="Times New Roman" w:cs="Times New Roman"/>
                <w:sz w:val="24"/>
                <w:szCs w:val="24"/>
              </w:rPr>
              <w:t>Care este tiparul textual dominant în textul citit?</w:t>
            </w:r>
            <w:r w:rsidR="00BD39B6">
              <w:rPr>
                <w:rFonts w:ascii="Times New Roman" w:hAnsi="Times New Roman" w:cs="Times New Roman"/>
                <w:sz w:val="24"/>
                <w:szCs w:val="24"/>
              </w:rPr>
              <w:t xml:space="preserve"> Exemplificați cu o secvență.  Ce alt tipar textual mai apare în text?</w:t>
            </w:r>
          </w:p>
          <w:bookmarkEnd w:id="3"/>
          <w:p w:rsidR="006D0455" w:rsidRPr="00B630BB" w:rsidRDefault="006D0455" w:rsidP="00B630BB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693">
              <w:rPr>
                <w:rFonts w:ascii="Times New Roman" w:hAnsi="Times New Roman" w:cs="Times New Roman"/>
                <w:sz w:val="24"/>
                <w:szCs w:val="24"/>
              </w:rPr>
              <w:t>Care sunt personajele textului? Ce tipuri umane reprezintă acestea?</w:t>
            </w:r>
          </w:p>
          <w:p w:rsidR="00B630BB" w:rsidRPr="00547C02" w:rsidRDefault="00B630BB" w:rsidP="00B630BB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47C02">
              <w:rPr>
                <w:rFonts w:ascii="Times New Roman" w:hAnsi="Times New Roman"/>
                <w:sz w:val="24"/>
                <w:szCs w:val="24"/>
              </w:rPr>
              <w:t>Plecând de la citatul extras din text, notați o trăsătură morală a personajului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fluturele</w:t>
            </w:r>
            <w:r w:rsidRPr="00547C02">
              <w:rPr>
                <w:rFonts w:ascii="Times New Roman" w:hAnsi="Times New Roman"/>
                <w:sz w:val="24"/>
                <w:szCs w:val="24"/>
              </w:rPr>
              <w:t xml:space="preserve">, precizând și </w:t>
            </w:r>
            <w:r w:rsidRPr="00547C02">
              <w:rPr>
                <w:rFonts w:ascii="Times New Roman" w:hAnsi="Times New Roman"/>
                <w:sz w:val="24"/>
                <w:szCs w:val="24"/>
              </w:rPr>
              <w:lastRenderedPageBreak/>
              <w:t>modalitatea de caracterizare desprinsă.</w:t>
            </w:r>
          </w:p>
          <w:p w:rsidR="006D0455" w:rsidRPr="00144693" w:rsidRDefault="006D0455" w:rsidP="007A2C68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</w:p>
          <w:p w:rsidR="00B630BB" w:rsidRDefault="00B630BB" w:rsidP="007A2C68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30BB" w:rsidRDefault="00B630BB" w:rsidP="007A2C68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630BB" w:rsidRDefault="00B630BB" w:rsidP="007A2C68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D0455" w:rsidRPr="00144693" w:rsidRDefault="006D0455" w:rsidP="007A2C68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44693">
              <w:rPr>
                <w:rFonts w:ascii="Times New Roman" w:hAnsi="Times New Roman"/>
                <w:b/>
                <w:sz w:val="24"/>
                <w:szCs w:val="24"/>
              </w:rPr>
              <w:t>Grupa I</w:t>
            </w:r>
            <w:r w:rsidR="00AB39D2" w:rsidRPr="0014469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144693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="00AB39D2" w:rsidRPr="00144693">
              <w:rPr>
                <w:rFonts w:ascii="Times New Roman" w:hAnsi="Times New Roman"/>
                <w:b/>
                <w:sz w:val="24"/>
                <w:szCs w:val="24"/>
              </w:rPr>
              <w:t xml:space="preserve">clasa a VI-a </w:t>
            </w:r>
          </w:p>
          <w:p w:rsidR="006D0455" w:rsidRPr="00144693" w:rsidRDefault="006D0455" w:rsidP="007A2C68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18"/>
              </w:rPr>
            </w:pPr>
          </w:p>
          <w:p w:rsidR="006D0455" w:rsidRPr="00144693" w:rsidRDefault="006D0455" w:rsidP="006D0455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bookmarkStart w:id="4" w:name="_Hlk164864368"/>
            <w:r w:rsidRPr="0014469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Vrei să realizezi un chestionar pe care să-l aplici colegilor tăi, în clasă, pentru a afla </w:t>
            </w:r>
            <w:r w:rsidR="00F82D6E" w:rsidRPr="0014469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dacă prețuiesc sinceritatea.</w:t>
            </w:r>
            <w:r w:rsidRPr="0014469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Completează</w:t>
            </w:r>
            <w:r w:rsidR="00DF1B65" w:rsidRPr="0014469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tabelul</w:t>
            </w:r>
            <w:r w:rsidRPr="0014469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 xml:space="preserve"> de mai jos cu întrebările potrivite, la care aceștia trebuie să răspundă.</w:t>
            </w:r>
          </w:p>
          <w:bookmarkEnd w:id="4"/>
          <w:p w:rsidR="006D0455" w:rsidRPr="00144693" w:rsidRDefault="006D0455" w:rsidP="00782692">
            <w:pPr>
              <w:spacing w:after="0" w:line="240" w:lineRule="auto"/>
              <w:jc w:val="both"/>
              <w:rPr>
                <w:rFonts w:ascii="Times New Roman" w:hAnsi="Times New Roman"/>
                <w:sz w:val="18"/>
              </w:rPr>
            </w:pPr>
          </w:p>
          <w:p w:rsidR="006D0455" w:rsidRPr="00144693" w:rsidRDefault="006D0455" w:rsidP="007A2C68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44693">
              <w:rPr>
                <w:rFonts w:ascii="Times New Roman" w:hAnsi="Times New Roman"/>
                <w:b/>
                <w:bCs/>
                <w:sz w:val="24"/>
                <w:szCs w:val="24"/>
              </w:rPr>
              <w:t>Grupa a II-a</w:t>
            </w:r>
            <w:r w:rsidR="0014469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- </w:t>
            </w:r>
            <w:r w:rsidR="00144693" w:rsidRPr="00144693">
              <w:rPr>
                <w:rFonts w:ascii="Times New Roman" w:hAnsi="Times New Roman"/>
                <w:b/>
                <w:sz w:val="24"/>
                <w:szCs w:val="24"/>
              </w:rPr>
              <w:t>clasa a VI</w:t>
            </w:r>
            <w:r w:rsidR="00144693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="00144693" w:rsidRPr="00144693">
              <w:rPr>
                <w:rFonts w:ascii="Times New Roman" w:hAnsi="Times New Roman"/>
                <w:b/>
                <w:sz w:val="24"/>
                <w:szCs w:val="24"/>
              </w:rPr>
              <w:t>-a</w:t>
            </w:r>
          </w:p>
          <w:p w:rsidR="006D0455" w:rsidRPr="00144693" w:rsidRDefault="006D0455" w:rsidP="007A2C68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6D0455" w:rsidRPr="00144693" w:rsidRDefault="00144693" w:rsidP="006D0455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469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Redactează un e-mail de minimum 150 de cuvinte, adresat unui personaj din text prin care să-i transmiți un îndemn/ un sfat cu privire la comportamentul/atitudinea în relație cu ceilalți, integrând în mesaj și o secvență argumentativă.</w:t>
            </w:r>
          </w:p>
          <w:p w:rsidR="006D0455" w:rsidRPr="00144693" w:rsidRDefault="006D0455" w:rsidP="0078269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44693" w:rsidRPr="00144693" w:rsidRDefault="00144693" w:rsidP="00144693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44693">
              <w:rPr>
                <w:rFonts w:ascii="Times New Roman" w:hAnsi="Times New Roman"/>
                <w:b/>
                <w:bCs/>
                <w:sz w:val="24"/>
                <w:szCs w:val="24"/>
              </w:rPr>
              <w:t>Grupa a II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I</w:t>
            </w:r>
            <w:r w:rsidRPr="00144693">
              <w:rPr>
                <w:rFonts w:ascii="Times New Roman" w:hAnsi="Times New Roman"/>
                <w:b/>
                <w:bCs/>
                <w:sz w:val="24"/>
                <w:szCs w:val="24"/>
              </w:rPr>
              <w:t>-a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-</w:t>
            </w:r>
            <w:r w:rsidRPr="00144693">
              <w:rPr>
                <w:rFonts w:ascii="Times New Roman" w:hAnsi="Times New Roman"/>
                <w:b/>
                <w:sz w:val="24"/>
                <w:szCs w:val="24"/>
              </w:rPr>
              <w:t>clasa a VI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II</w:t>
            </w:r>
            <w:r w:rsidRPr="00144693">
              <w:rPr>
                <w:rFonts w:ascii="Times New Roman" w:hAnsi="Times New Roman"/>
                <w:b/>
                <w:sz w:val="24"/>
                <w:szCs w:val="24"/>
              </w:rPr>
              <w:t>-a</w:t>
            </w:r>
          </w:p>
          <w:p w:rsidR="006D0455" w:rsidRPr="00144693" w:rsidRDefault="006D0455" w:rsidP="007A2C68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D0455" w:rsidRPr="00144693" w:rsidRDefault="006D0455" w:rsidP="007A2C68">
            <w:pPr>
              <w:spacing w:after="0" w:line="240" w:lineRule="auto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D0455" w:rsidRPr="00144693" w:rsidRDefault="00144693" w:rsidP="00144693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4693">
              <w:rPr>
                <w:rFonts w:ascii="Times New Roman" w:hAnsi="Times New Roman"/>
                <w:sz w:val="24"/>
                <w:szCs w:val="24"/>
              </w:rPr>
              <w:t xml:space="preserve">Crezi că e bine să judeci o persoană după aspectul </w:t>
            </w:r>
            <w:r w:rsidRPr="00144693">
              <w:rPr>
                <w:rFonts w:ascii="Times New Roman" w:hAnsi="Times New Roman"/>
                <w:sz w:val="24"/>
                <w:szCs w:val="24"/>
              </w:rPr>
              <w:lastRenderedPageBreak/>
              <w:t>fizic? Motivează-ți răspunsul  în 50-100 de cuvinte, valorificând textul suport.</w:t>
            </w: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bookmarkStart w:id="5" w:name="_Hlk165479862"/>
            <w:r w:rsidRPr="00144693">
              <w:rPr>
                <w:rFonts w:ascii="Times New Roman" w:hAnsi="Times New Roman" w:cs="Times New Roman"/>
                <w:sz w:val="24"/>
              </w:rPr>
              <w:t xml:space="preserve">Asociază fabula </w:t>
            </w:r>
            <w:r w:rsidRPr="00144693">
              <w:rPr>
                <w:rFonts w:ascii="Times New Roman" w:hAnsi="Times New Roman" w:cs="Times New Roman"/>
                <w:i/>
                <w:sz w:val="24"/>
              </w:rPr>
              <w:t>Omida și fluturele</w:t>
            </w:r>
            <w:r w:rsidRPr="00144693">
              <w:rPr>
                <w:rFonts w:ascii="Times New Roman" w:hAnsi="Times New Roman" w:cs="Times New Roman"/>
                <w:sz w:val="24"/>
              </w:rPr>
              <w:t xml:space="preserve"> cu unul dintre proverbele de mai jos.</w:t>
            </w: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i/>
                <w:sz w:val="24"/>
              </w:rPr>
            </w:pPr>
            <w:r w:rsidRPr="00144693">
              <w:rPr>
                <w:rFonts w:ascii="Times New Roman" w:hAnsi="Times New Roman" w:cs="Times New Roman"/>
                <w:i/>
                <w:sz w:val="24"/>
              </w:rPr>
              <w:t>Ce ție nu-ți place, altuia nu face.</w:t>
            </w: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i/>
                <w:sz w:val="24"/>
              </w:rPr>
            </w:pPr>
            <w:r w:rsidRPr="00144693">
              <w:rPr>
                <w:rFonts w:ascii="Times New Roman" w:hAnsi="Times New Roman" w:cs="Times New Roman"/>
                <w:i/>
                <w:sz w:val="24"/>
              </w:rPr>
              <w:t>Nu haina îl face pe om.</w:t>
            </w: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sz w:val="24"/>
              </w:rPr>
            </w:pPr>
            <w:r w:rsidRPr="00144693">
              <w:rPr>
                <w:rFonts w:ascii="Times New Roman" w:hAnsi="Times New Roman" w:cs="Times New Roman"/>
                <w:i/>
                <w:sz w:val="24"/>
              </w:rPr>
              <w:t>Dacă nu știi încotro mergi, uită-te înapoi de unde ai venit</w:t>
            </w:r>
            <w:r w:rsidRPr="00144693">
              <w:rPr>
                <w:rFonts w:ascii="Times New Roman" w:hAnsi="Times New Roman" w:cs="Times New Roman"/>
                <w:sz w:val="24"/>
              </w:rPr>
              <w:t>.</w:t>
            </w:r>
            <w:bookmarkEnd w:id="5"/>
          </w:p>
        </w:tc>
      </w:tr>
      <w:tr w:rsidR="006D0455" w:rsidRPr="00144693" w:rsidTr="00DB5994">
        <w:trPr>
          <w:trHeight w:val="4526"/>
        </w:trPr>
        <w:tc>
          <w:tcPr>
            <w:tcW w:w="1694" w:type="dxa"/>
            <w:shd w:val="clear" w:color="auto" w:fill="auto"/>
          </w:tcPr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4469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Reflecția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44693">
              <w:rPr>
                <w:rFonts w:ascii="Times New Roman" w:hAnsi="Times New Roman"/>
                <w:sz w:val="24"/>
                <w:szCs w:val="24"/>
              </w:rPr>
              <w:t>Asigurarea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144693">
              <w:rPr>
                <w:rFonts w:ascii="Times New Roman" w:hAnsi="Times New Roman"/>
                <w:sz w:val="24"/>
                <w:szCs w:val="24"/>
              </w:rPr>
              <w:t>feedback-ului</w:t>
            </w:r>
          </w:p>
        </w:tc>
        <w:tc>
          <w:tcPr>
            <w:tcW w:w="597" w:type="dxa"/>
            <w:shd w:val="clear" w:color="auto" w:fill="auto"/>
          </w:tcPr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:rsidR="004C781D" w:rsidRDefault="004C781D" w:rsidP="007A2C6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:rsidR="004C781D" w:rsidRDefault="004C781D" w:rsidP="007A2C6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:rsidR="006D0455" w:rsidRPr="004C781D" w:rsidRDefault="006D0455" w:rsidP="007A2C6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C781D">
              <w:rPr>
                <w:rFonts w:ascii="Times New Roman" w:hAnsi="Times New Roman"/>
                <w:b/>
                <w:bCs/>
                <w:sz w:val="24"/>
                <w:szCs w:val="24"/>
              </w:rPr>
              <w:t>O3</w:t>
            </w:r>
            <w:r w:rsidR="004C781D" w:rsidRPr="004C781D">
              <w:rPr>
                <w:rFonts w:ascii="Times New Roman" w:hAnsi="Times New Roman"/>
                <w:b/>
                <w:bCs/>
                <w:sz w:val="24"/>
                <w:szCs w:val="24"/>
              </w:rPr>
              <w:t>-O7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456" w:type="dxa"/>
            <w:shd w:val="clear" w:color="auto" w:fill="auto"/>
          </w:tcPr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bCs/>
                <w:lang w:bidi="en-US"/>
              </w:rPr>
            </w:pPr>
            <w:r w:rsidRPr="00144693">
              <w:rPr>
                <w:rFonts w:ascii="Times New Roman" w:hAnsi="Times New Roman" w:cs="Times New Roman"/>
                <w:b/>
                <w:bCs/>
                <w:lang w:bidi="en-US"/>
              </w:rPr>
              <w:t>Roata lecturii</w:t>
            </w:r>
            <w:r w:rsidRPr="00144693">
              <w:rPr>
                <w:rFonts w:ascii="Times New Roman" w:hAnsi="Times New Roman" w:cs="Times New Roman"/>
                <w:bCs/>
                <w:lang w:bidi="en-US"/>
              </w:rPr>
              <w:t xml:space="preserve"> </w:t>
            </w: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bCs/>
                <w:lang w:bidi="en-US"/>
              </w:rPr>
            </w:pPr>
            <w:r w:rsidRPr="00144693">
              <w:rPr>
                <w:rFonts w:ascii="Times New Roman" w:hAnsi="Times New Roman" w:cs="Times New Roman"/>
                <w:bCs/>
                <w:lang w:bidi="en-US"/>
              </w:rPr>
              <w:t>(Anexa 4)</w:t>
            </w:r>
          </w:p>
        </w:tc>
        <w:tc>
          <w:tcPr>
            <w:tcW w:w="2724" w:type="dxa"/>
            <w:gridSpan w:val="2"/>
            <w:shd w:val="clear" w:color="auto" w:fill="auto"/>
          </w:tcPr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693">
              <w:rPr>
                <w:rFonts w:ascii="Times New Roman" w:hAnsi="Times New Roman" w:cs="Times New Roman"/>
                <w:sz w:val="24"/>
                <w:szCs w:val="24"/>
              </w:rPr>
              <w:t>- exerciții de esențializare a conținutului informațional;</w:t>
            </w:r>
          </w:p>
          <w:p w:rsidR="006D0455" w:rsidRDefault="006D0455" w:rsidP="007A2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693">
              <w:rPr>
                <w:rFonts w:ascii="Times New Roman" w:hAnsi="Times New Roman" w:cs="Times New Roman"/>
                <w:sz w:val="24"/>
                <w:szCs w:val="24"/>
              </w:rPr>
              <w:t>-exerciții de analiză a elementelor etice, moralizatoare</w:t>
            </w:r>
            <w:r w:rsidR="00E60B3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60B36" w:rsidRDefault="00E60B36" w:rsidP="007A2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-exerciții de asociere a textului suport cu alte texte literare, având valori morale/culturale comune;</w:t>
            </w:r>
          </w:p>
          <w:p w:rsidR="00E60B36" w:rsidRDefault="00E60B36" w:rsidP="007A2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-exerciții de motivare a unui răspuns;</w:t>
            </w:r>
          </w:p>
          <w:p w:rsidR="00E60B36" w:rsidRDefault="00E60B36" w:rsidP="007A2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-exerciții de imaginație;</w:t>
            </w:r>
          </w:p>
          <w:p w:rsidR="00E60B36" w:rsidRPr="00144693" w:rsidRDefault="00E60B36" w:rsidP="007A2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-exerciții de indicare a unei situații di</w:t>
            </w:r>
            <w:r w:rsidR="003556C3">
              <w:rPr>
                <w:rFonts w:ascii="Times New Roman" w:hAnsi="Times New Roman" w:cs="Times New Roman"/>
                <w:sz w:val="24"/>
                <w:szCs w:val="24"/>
              </w:rPr>
              <w:t xml:space="preserve">n viața </w:t>
            </w:r>
            <w:r w:rsidR="003556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reală care se potrivesc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cu textul</w:t>
            </w:r>
            <w:r w:rsidR="00E73BD3">
              <w:rPr>
                <w:rFonts w:ascii="Times New Roman" w:hAnsi="Times New Roman" w:cs="Times New Roman"/>
                <w:sz w:val="24"/>
                <w:szCs w:val="24"/>
              </w:rPr>
              <w:t xml:space="preserve"> literar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citit.</w:t>
            </w:r>
          </w:p>
        </w:tc>
        <w:tc>
          <w:tcPr>
            <w:tcW w:w="1694" w:type="dxa"/>
            <w:shd w:val="clear" w:color="auto" w:fill="auto"/>
          </w:tcPr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  <w:r w:rsidRPr="00144693">
              <w:rPr>
                <w:rFonts w:ascii="Times New Roman" w:hAnsi="Times New Roman" w:cs="Times New Roman"/>
                <w:lang w:bidi="en-US"/>
              </w:rPr>
              <w:lastRenderedPageBreak/>
              <w:t>Jocul didactic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  <w:r w:rsidRPr="00144693">
              <w:rPr>
                <w:rFonts w:ascii="Times New Roman" w:hAnsi="Times New Roman" w:cs="Times New Roman"/>
                <w:lang w:bidi="en-US"/>
              </w:rPr>
              <w:t>Conversația</w:t>
            </w:r>
          </w:p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 w:cs="Times New Roman"/>
                <w:lang w:bidi="en-US"/>
              </w:rPr>
            </w:pPr>
            <w:r w:rsidRPr="00144693">
              <w:rPr>
                <w:rFonts w:ascii="Times New Roman" w:hAnsi="Times New Roman" w:cs="Times New Roman"/>
                <w:lang w:bidi="en-US"/>
              </w:rPr>
              <w:t>problematizarea</w:t>
            </w:r>
          </w:p>
        </w:tc>
        <w:tc>
          <w:tcPr>
            <w:tcW w:w="1609" w:type="dxa"/>
            <w:shd w:val="clear" w:color="auto" w:fill="auto"/>
          </w:tcPr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  <w:r w:rsidRPr="00144693">
              <w:rPr>
                <w:rFonts w:ascii="Times New Roman" w:hAnsi="Times New Roman" w:cs="Times New Roman"/>
                <w:lang w:bidi="en-US"/>
              </w:rPr>
              <w:t>- textul suport</w:t>
            </w: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  <w:r w:rsidRPr="00144693">
              <w:rPr>
                <w:rFonts w:ascii="Times New Roman" w:hAnsi="Times New Roman" w:cs="Times New Roman"/>
                <w:lang w:bidi="en-US"/>
              </w:rPr>
              <w:t>Fișa de lucru</w:t>
            </w:r>
          </w:p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i/>
                <w:lang w:bidi="en-US"/>
              </w:rPr>
            </w:pPr>
            <w:r w:rsidRPr="00144693">
              <w:rPr>
                <w:rFonts w:ascii="Times New Roman" w:hAnsi="Times New Roman" w:cs="Times New Roman"/>
                <w:i/>
                <w:lang w:bidi="en-US"/>
              </w:rPr>
              <w:t>Wordwall</w:t>
            </w:r>
          </w:p>
          <w:p w:rsidR="00E33918" w:rsidRDefault="00E63350" w:rsidP="00E33918">
            <w:pPr>
              <w:spacing w:after="200" w:line="276" w:lineRule="auto"/>
              <w:rPr>
                <w:rFonts w:ascii="Times New Roman" w:hAnsi="Times New Roman" w:cs="Times New Roman"/>
                <w:i/>
                <w:lang w:bidi="en-US"/>
              </w:rPr>
            </w:pPr>
            <w:hyperlink r:id="rId13" w:history="1">
              <w:r w:rsidR="00E33918" w:rsidRPr="008D55B3">
                <w:rPr>
                  <w:rStyle w:val="Hyperlink"/>
                  <w:rFonts w:ascii="Times New Roman" w:hAnsi="Times New Roman" w:cs="Times New Roman"/>
                  <w:i/>
                  <w:lang w:bidi="en-US"/>
                </w:rPr>
                <w:t>https://wordwall.net/ro/resource/72847679</w:t>
              </w:r>
            </w:hyperlink>
          </w:p>
          <w:p w:rsidR="00E33918" w:rsidRPr="00144693" w:rsidRDefault="00E33918" w:rsidP="00E33918">
            <w:pPr>
              <w:spacing w:after="200" w:line="276" w:lineRule="auto"/>
              <w:rPr>
                <w:rFonts w:ascii="Times New Roman" w:hAnsi="Times New Roman" w:cs="Times New Roman"/>
                <w:i/>
                <w:lang w:bidi="en-US"/>
              </w:rPr>
            </w:pPr>
          </w:p>
        </w:tc>
        <w:tc>
          <w:tcPr>
            <w:tcW w:w="1409" w:type="dxa"/>
            <w:shd w:val="clear" w:color="auto" w:fill="auto"/>
          </w:tcPr>
          <w:p w:rsidR="006D0455" w:rsidRPr="00144693" w:rsidRDefault="006D0455" w:rsidP="007A2C68">
            <w:pPr>
              <w:spacing w:after="200" w:line="276" w:lineRule="auto"/>
              <w:rPr>
                <w:rFonts w:ascii="Times New Roman" w:hAnsi="Times New Roman" w:cs="Times New Roman"/>
                <w:lang w:bidi="en-US"/>
              </w:rPr>
            </w:pPr>
            <w:r w:rsidRPr="00144693">
              <w:rPr>
                <w:rFonts w:ascii="Times New Roman" w:hAnsi="Times New Roman" w:cs="Times New Roman"/>
                <w:lang w:bidi="en-US"/>
              </w:rPr>
              <w:t>Frontal</w:t>
            </w:r>
          </w:p>
        </w:tc>
        <w:tc>
          <w:tcPr>
            <w:tcW w:w="3552" w:type="dxa"/>
            <w:shd w:val="clear" w:color="auto" w:fill="auto"/>
          </w:tcPr>
          <w:p w:rsidR="006D0455" w:rsidRPr="00144693" w:rsidRDefault="006D0455" w:rsidP="006D0455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4469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Care este ideea esențială a textului „</w:t>
            </w:r>
            <w:r w:rsidRPr="001446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o-RO"/>
              </w:rPr>
              <w:t>Omida și fluturele</w:t>
            </w:r>
            <w:r w:rsidRPr="0014469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”?</w:t>
            </w:r>
          </w:p>
          <w:p w:rsidR="006D0455" w:rsidRPr="00144693" w:rsidRDefault="006D0455" w:rsidP="006D0455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4469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Ce mesaj îți transmite textul suport?</w:t>
            </w:r>
          </w:p>
          <w:p w:rsidR="006D0455" w:rsidRPr="00144693" w:rsidRDefault="006D0455" w:rsidP="006D0455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4469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Asociază textul suport cu un alt text literar studiat la clasă sau citit ca lectură suplimentară</w:t>
            </w:r>
            <w:r w:rsidR="00E60B36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, precizând o valoare morală/culturală comună</w:t>
            </w:r>
            <w:r w:rsidRPr="0014469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.</w:t>
            </w:r>
          </w:p>
          <w:p w:rsidR="006D0455" w:rsidRPr="00144693" w:rsidRDefault="006D0455" w:rsidP="006D0455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4469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Precizează un aspect pe care îl ai în comun cu unul dintre personajele principale.</w:t>
            </w:r>
          </w:p>
          <w:p w:rsidR="006D0455" w:rsidRPr="00144693" w:rsidRDefault="006D0455" w:rsidP="006D0455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4469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lastRenderedPageBreak/>
              <w:t>Ai recomanda cuiva lectura acestui text? Motivează-ți răspunsul.</w:t>
            </w:r>
          </w:p>
          <w:p w:rsidR="006D0455" w:rsidRPr="00144693" w:rsidRDefault="006D0455" w:rsidP="006D0455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4469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Găsește un alt final al textului.</w:t>
            </w:r>
          </w:p>
          <w:p w:rsidR="006D0455" w:rsidRPr="00144693" w:rsidRDefault="006D0455" w:rsidP="006D0455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4469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Care este personajul-cheie al textului?</w:t>
            </w:r>
          </w:p>
          <w:p w:rsidR="006D0455" w:rsidRPr="00782692" w:rsidRDefault="006D0455" w:rsidP="00782692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  <w:r w:rsidRPr="00144693"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  <w:t>Indică o situație din viața reală care crezi că se potrivește acesteia.</w:t>
            </w:r>
          </w:p>
        </w:tc>
      </w:tr>
      <w:tr w:rsidR="006D0455" w:rsidRPr="00144693" w:rsidTr="00782692">
        <w:trPr>
          <w:trHeight w:val="821"/>
        </w:trPr>
        <w:tc>
          <w:tcPr>
            <w:tcW w:w="1694" w:type="dxa"/>
            <w:shd w:val="clear" w:color="auto" w:fill="auto"/>
          </w:tcPr>
          <w:p w:rsidR="006D0455" w:rsidRPr="00144693" w:rsidRDefault="006D0455" w:rsidP="007A2C68">
            <w:pPr>
              <w:spacing w:after="0" w:line="240" w:lineRule="auto"/>
              <w:rPr>
                <w:rFonts w:ascii="Times New Roman" w:hAnsi="Times New Roman"/>
                <w:b/>
                <w:sz w:val="20"/>
              </w:rPr>
            </w:pPr>
            <w:r w:rsidRPr="00144693">
              <w:rPr>
                <w:rFonts w:ascii="Times New Roman" w:hAnsi="Times New Roman"/>
                <w:b/>
                <w:sz w:val="20"/>
              </w:rPr>
              <w:lastRenderedPageBreak/>
              <w:t>Temă acasă</w:t>
            </w:r>
          </w:p>
        </w:tc>
        <w:tc>
          <w:tcPr>
            <w:tcW w:w="3098" w:type="dxa"/>
            <w:gridSpan w:val="3"/>
            <w:shd w:val="clear" w:color="auto" w:fill="auto"/>
          </w:tcPr>
          <w:p w:rsidR="006D0455" w:rsidRPr="00144693" w:rsidRDefault="006D0455" w:rsidP="007A2C6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  <w:p w:rsidR="006D0455" w:rsidRPr="00144693" w:rsidRDefault="006D0455" w:rsidP="007A2C6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  <w:p w:rsidR="006D0455" w:rsidRPr="00144693" w:rsidRDefault="006D0455" w:rsidP="007A2C6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  <w:p w:rsidR="006D0455" w:rsidRPr="00144693" w:rsidRDefault="006D0455" w:rsidP="007A2C68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16"/>
              </w:rPr>
            </w:pPr>
          </w:p>
        </w:tc>
        <w:tc>
          <w:tcPr>
            <w:tcW w:w="10943" w:type="dxa"/>
            <w:gridSpan w:val="5"/>
            <w:shd w:val="clear" w:color="auto" w:fill="auto"/>
          </w:tcPr>
          <w:p w:rsidR="006D0455" w:rsidRPr="00144693" w:rsidRDefault="00DB5994" w:rsidP="007A2C6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144693">
              <w:rPr>
                <w:rFonts w:ascii="Times New Roman" w:hAnsi="Times New Roman"/>
                <w:sz w:val="20"/>
              </w:rPr>
              <w:t>Asociază textul literar „Omida și fluturele” de Daniel Roxin cu un alt text literar studiat la clasă sau citit ca lectură suplimentară, prezentând, în  50-100 de cuvinte, o valoare morală/culturală comună, prin referire la câte o secvență relevantă din fiecare text.</w:t>
            </w:r>
          </w:p>
        </w:tc>
      </w:tr>
    </w:tbl>
    <w:p w:rsidR="006D0455" w:rsidRPr="00144693" w:rsidRDefault="006D0455" w:rsidP="006D0455">
      <w:pPr>
        <w:sectPr w:rsidR="006D0455" w:rsidRPr="00144693" w:rsidSect="00782692">
          <w:pgSz w:w="16840" w:h="11907" w:orient="landscape" w:code="9"/>
          <w:pgMar w:top="1134" w:right="1134" w:bottom="1134" w:left="1701" w:header="709" w:footer="709" w:gutter="0"/>
          <w:cols w:space="708"/>
          <w:docGrid w:linePitch="360"/>
        </w:sectPr>
      </w:pPr>
    </w:p>
    <w:p w:rsidR="006D0455" w:rsidRPr="00144693" w:rsidRDefault="006D0455" w:rsidP="006D04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144693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lastRenderedPageBreak/>
        <w:t>Anexa 1</w:t>
      </w:r>
    </w:p>
    <w:p w:rsidR="006D0455" w:rsidRPr="00144693" w:rsidRDefault="006D0455" w:rsidP="006D04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144693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Citește cu atenție textul de mai jos:</w:t>
      </w:r>
    </w:p>
    <w:p w:rsidR="006D0455" w:rsidRPr="00144693" w:rsidRDefault="006D0455" w:rsidP="006D04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6D0455" w:rsidRPr="00144693" w:rsidRDefault="006D0455" w:rsidP="006D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44693">
        <w:rPr>
          <w:rFonts w:ascii="Times New Roman" w:eastAsia="Times New Roman" w:hAnsi="Times New Roman" w:cs="Times New Roman"/>
          <w:i/>
          <w:sz w:val="24"/>
          <w:szCs w:val="24"/>
          <w:lang w:eastAsia="ro-RO"/>
        </w:rPr>
        <w:t>Omida si fluturele</w:t>
      </w:r>
      <w:r w:rsidRPr="0014469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– Daniel Roxin</w:t>
      </w:r>
    </w:p>
    <w:p w:rsidR="006D0455" w:rsidRPr="00144693" w:rsidRDefault="006D0455" w:rsidP="006D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6D0455" w:rsidRPr="00144693" w:rsidRDefault="006D0455" w:rsidP="006D0455">
      <w:pPr>
        <w:spacing w:after="0" w:line="240" w:lineRule="auto"/>
        <w:rPr>
          <w:rFonts w:ascii="Arial" w:eastAsia="Times New Roman" w:hAnsi="Arial"/>
          <w:sz w:val="24"/>
          <w:szCs w:val="24"/>
          <w:lang w:eastAsia="ro-RO"/>
        </w:rPr>
      </w:pPr>
      <w:r w:rsidRPr="00144693">
        <w:rPr>
          <w:rFonts w:ascii="Times New Roman" w:eastAsia="Times New Roman" w:hAnsi="Times New Roman" w:cs="Times New Roman"/>
          <w:sz w:val="24"/>
          <w:szCs w:val="24"/>
          <w:lang w:eastAsia="ro-RO"/>
        </w:rPr>
        <w:t>Târându-și, o omidă, prelungu-i trup cu păr</w:t>
      </w:r>
    </w:p>
    <w:p w:rsidR="006D0455" w:rsidRPr="00144693" w:rsidRDefault="006D0455" w:rsidP="006D0455">
      <w:pPr>
        <w:spacing w:after="0" w:line="240" w:lineRule="auto"/>
        <w:rPr>
          <w:rFonts w:ascii="Arial" w:eastAsia="Times New Roman" w:hAnsi="Arial"/>
          <w:sz w:val="24"/>
          <w:szCs w:val="24"/>
          <w:lang w:eastAsia="ro-RO"/>
        </w:rPr>
      </w:pPr>
      <w:r w:rsidRPr="00144693">
        <w:rPr>
          <w:rFonts w:ascii="Times New Roman" w:eastAsia="Times New Roman" w:hAnsi="Times New Roman" w:cs="Times New Roman"/>
          <w:sz w:val="24"/>
          <w:szCs w:val="24"/>
          <w:lang w:eastAsia="ro-RO"/>
        </w:rPr>
        <w:t>Pe craca fără frunze a unui jalnic măr,</w:t>
      </w:r>
    </w:p>
    <w:p w:rsidR="006D0455" w:rsidRPr="00144693" w:rsidRDefault="006D0455" w:rsidP="006D0455">
      <w:pPr>
        <w:spacing w:after="0" w:line="240" w:lineRule="auto"/>
        <w:rPr>
          <w:rFonts w:ascii="Arial" w:eastAsia="Times New Roman" w:hAnsi="Arial"/>
          <w:sz w:val="24"/>
          <w:szCs w:val="24"/>
          <w:lang w:eastAsia="ro-RO"/>
        </w:rPr>
      </w:pPr>
      <w:r w:rsidRPr="00144693">
        <w:rPr>
          <w:rFonts w:ascii="Times New Roman" w:eastAsia="Times New Roman" w:hAnsi="Times New Roman" w:cs="Times New Roman"/>
          <w:sz w:val="24"/>
          <w:szCs w:val="24"/>
          <w:lang w:eastAsia="ro-RO"/>
        </w:rPr>
        <w:t>Se pomeni oprită de-un fluture nervos:</w:t>
      </w:r>
    </w:p>
    <w:p w:rsidR="006D0455" w:rsidRPr="00144693" w:rsidRDefault="006D0455" w:rsidP="006D0455">
      <w:pPr>
        <w:spacing w:after="0" w:line="240" w:lineRule="auto"/>
        <w:rPr>
          <w:rFonts w:ascii="Arial" w:eastAsia="Times New Roman" w:hAnsi="Arial"/>
          <w:sz w:val="24"/>
          <w:szCs w:val="24"/>
          <w:lang w:eastAsia="ro-RO"/>
        </w:rPr>
      </w:pPr>
      <w:r w:rsidRPr="00144693">
        <w:rPr>
          <w:rFonts w:ascii="Times New Roman" w:eastAsia="Times New Roman" w:hAnsi="Times New Roman" w:cs="Times New Roman"/>
          <w:sz w:val="24"/>
          <w:szCs w:val="24"/>
          <w:lang w:eastAsia="ro-RO"/>
        </w:rPr>
        <w:t>- „Să nu-ndrăznești,  urâto, să-ți duci trupul bălos</w:t>
      </w:r>
    </w:p>
    <w:p w:rsidR="006D0455" w:rsidRPr="00144693" w:rsidRDefault="006D0455" w:rsidP="006D0455">
      <w:pPr>
        <w:spacing w:after="0" w:line="240" w:lineRule="auto"/>
        <w:rPr>
          <w:rFonts w:ascii="Arial" w:eastAsia="Times New Roman" w:hAnsi="Arial"/>
          <w:sz w:val="24"/>
          <w:szCs w:val="24"/>
          <w:lang w:eastAsia="ro-RO"/>
        </w:rPr>
      </w:pPr>
      <w:r w:rsidRPr="00144693">
        <w:rPr>
          <w:rFonts w:ascii="Times New Roman" w:eastAsia="Times New Roman" w:hAnsi="Times New Roman" w:cs="Times New Roman"/>
          <w:sz w:val="24"/>
          <w:szCs w:val="24"/>
          <w:lang w:eastAsia="ro-RO"/>
        </w:rPr>
        <w:t>Până aici la mine, căci o vei încurca!</w:t>
      </w:r>
    </w:p>
    <w:p w:rsidR="006D0455" w:rsidRPr="00144693" w:rsidRDefault="006D0455" w:rsidP="006D0455">
      <w:pPr>
        <w:spacing w:after="0" w:line="240" w:lineRule="auto"/>
        <w:rPr>
          <w:rFonts w:ascii="Arial" w:eastAsia="Times New Roman" w:hAnsi="Arial"/>
          <w:sz w:val="24"/>
          <w:szCs w:val="24"/>
          <w:lang w:eastAsia="ro-RO"/>
        </w:rPr>
      </w:pPr>
      <w:r w:rsidRPr="00144693">
        <w:rPr>
          <w:rFonts w:ascii="Times New Roman" w:eastAsia="Times New Roman" w:hAnsi="Times New Roman" w:cs="Times New Roman"/>
          <w:sz w:val="24"/>
          <w:szCs w:val="24"/>
          <w:lang w:eastAsia="ro-RO"/>
        </w:rPr>
        <w:t>Mă mir și-acum că Cerul, în direptatea Sa,</w:t>
      </w:r>
    </w:p>
    <w:p w:rsidR="006D0455" w:rsidRPr="00144693" w:rsidRDefault="006D0455" w:rsidP="006D0455">
      <w:pPr>
        <w:spacing w:after="0" w:line="240" w:lineRule="auto"/>
        <w:rPr>
          <w:rFonts w:ascii="Arial" w:eastAsia="Times New Roman" w:hAnsi="Arial"/>
          <w:sz w:val="24"/>
          <w:szCs w:val="24"/>
          <w:lang w:eastAsia="ro-RO"/>
        </w:rPr>
      </w:pPr>
      <w:r w:rsidRPr="00144693">
        <w:rPr>
          <w:rFonts w:ascii="Times New Roman" w:eastAsia="Times New Roman" w:hAnsi="Times New Roman" w:cs="Times New Roman"/>
          <w:sz w:val="24"/>
          <w:szCs w:val="24"/>
          <w:lang w:eastAsia="ro-RO"/>
        </w:rPr>
        <w:t>Vă lasă încă-n viață tot neamul habauc!</w:t>
      </w:r>
    </w:p>
    <w:p w:rsidR="006D0455" w:rsidRPr="00144693" w:rsidRDefault="006D0455" w:rsidP="006D0455">
      <w:pPr>
        <w:spacing w:after="0" w:line="240" w:lineRule="auto"/>
        <w:rPr>
          <w:rFonts w:ascii="Arial" w:eastAsia="Times New Roman" w:hAnsi="Arial"/>
          <w:sz w:val="24"/>
          <w:szCs w:val="24"/>
          <w:lang w:eastAsia="ro-RO"/>
        </w:rPr>
      </w:pPr>
      <w:r w:rsidRPr="00144693">
        <w:rPr>
          <w:rFonts w:ascii="Times New Roman" w:eastAsia="Times New Roman" w:hAnsi="Times New Roman" w:cs="Times New Roman"/>
          <w:sz w:val="24"/>
          <w:szCs w:val="24"/>
          <w:lang w:eastAsia="ro-RO"/>
        </w:rPr>
        <w:t>Coboară, deci, de nu vrei în pumni sa te apuc!”</w:t>
      </w:r>
    </w:p>
    <w:p w:rsidR="006D0455" w:rsidRPr="00144693" w:rsidRDefault="006D0455" w:rsidP="006D0455">
      <w:pPr>
        <w:spacing w:after="0" w:line="240" w:lineRule="auto"/>
        <w:rPr>
          <w:rFonts w:ascii="Arial" w:eastAsia="Times New Roman" w:hAnsi="Arial"/>
          <w:sz w:val="24"/>
          <w:szCs w:val="24"/>
          <w:lang w:eastAsia="ro-RO"/>
        </w:rPr>
      </w:pPr>
    </w:p>
    <w:p w:rsidR="006D0455" w:rsidRPr="00144693" w:rsidRDefault="006D0455" w:rsidP="006D0455">
      <w:pPr>
        <w:spacing w:after="0" w:line="240" w:lineRule="auto"/>
        <w:rPr>
          <w:rFonts w:ascii="Arial" w:eastAsia="Times New Roman" w:hAnsi="Arial"/>
          <w:sz w:val="24"/>
          <w:szCs w:val="24"/>
          <w:lang w:eastAsia="ro-RO"/>
        </w:rPr>
      </w:pPr>
      <w:r w:rsidRPr="00144693">
        <w:rPr>
          <w:rFonts w:ascii="Times New Roman" w:eastAsia="Times New Roman" w:hAnsi="Times New Roman" w:cs="Times New Roman"/>
          <w:sz w:val="24"/>
          <w:szCs w:val="24"/>
          <w:lang w:eastAsia="ro-RO"/>
        </w:rPr>
        <w:t>După o săptămână, omida deveni</w:t>
      </w:r>
    </w:p>
    <w:p w:rsidR="006D0455" w:rsidRPr="00144693" w:rsidRDefault="006D0455" w:rsidP="006D0455">
      <w:pPr>
        <w:spacing w:after="0" w:line="240" w:lineRule="auto"/>
        <w:rPr>
          <w:rFonts w:ascii="Arial" w:eastAsia="Times New Roman" w:hAnsi="Arial"/>
          <w:sz w:val="24"/>
          <w:szCs w:val="24"/>
          <w:lang w:eastAsia="ro-RO"/>
        </w:rPr>
      </w:pPr>
      <w:r w:rsidRPr="00144693">
        <w:rPr>
          <w:rFonts w:ascii="Times New Roman" w:eastAsia="Times New Roman" w:hAnsi="Times New Roman" w:cs="Times New Roman"/>
          <w:sz w:val="24"/>
          <w:szCs w:val="24"/>
          <w:lang w:eastAsia="ro-RO"/>
        </w:rPr>
        <w:t>Un fluture femelă cum rar mai poți găsi.</w:t>
      </w:r>
    </w:p>
    <w:p w:rsidR="006D0455" w:rsidRPr="00144693" w:rsidRDefault="006D0455" w:rsidP="006D0455">
      <w:pPr>
        <w:spacing w:after="0" w:line="240" w:lineRule="auto"/>
        <w:rPr>
          <w:rFonts w:ascii="Arial" w:eastAsia="Times New Roman" w:hAnsi="Arial"/>
          <w:sz w:val="24"/>
          <w:szCs w:val="24"/>
          <w:lang w:eastAsia="ro-RO"/>
        </w:rPr>
      </w:pPr>
      <w:r w:rsidRPr="00144693">
        <w:rPr>
          <w:rFonts w:ascii="Times New Roman" w:eastAsia="Times New Roman" w:hAnsi="Times New Roman" w:cs="Times New Roman"/>
          <w:sz w:val="24"/>
          <w:szCs w:val="24"/>
          <w:lang w:eastAsia="ro-RO"/>
        </w:rPr>
        <w:t>Zburând din floare-n floare, se întâlni deodat’</w:t>
      </w:r>
    </w:p>
    <w:p w:rsidR="006D0455" w:rsidRPr="00144693" w:rsidRDefault="006D0455" w:rsidP="006D0455">
      <w:pPr>
        <w:spacing w:after="0" w:line="240" w:lineRule="auto"/>
        <w:rPr>
          <w:rFonts w:ascii="Arial" w:eastAsia="Times New Roman" w:hAnsi="Arial"/>
          <w:sz w:val="24"/>
          <w:szCs w:val="24"/>
          <w:lang w:eastAsia="ro-RO"/>
        </w:rPr>
      </w:pPr>
      <w:r w:rsidRPr="00144693">
        <w:rPr>
          <w:rFonts w:ascii="Times New Roman" w:eastAsia="Times New Roman" w:hAnsi="Times New Roman" w:cs="Times New Roman"/>
          <w:sz w:val="24"/>
          <w:szCs w:val="24"/>
          <w:lang w:eastAsia="ro-RO"/>
        </w:rPr>
        <w:t>Cu cel ce o jignise (acum, mai grizonat).</w:t>
      </w:r>
    </w:p>
    <w:p w:rsidR="006D0455" w:rsidRPr="00144693" w:rsidRDefault="006D0455" w:rsidP="006D0455">
      <w:pPr>
        <w:spacing w:after="0" w:line="240" w:lineRule="auto"/>
        <w:rPr>
          <w:rFonts w:ascii="Arial" w:eastAsia="Times New Roman" w:hAnsi="Arial"/>
          <w:sz w:val="24"/>
          <w:szCs w:val="24"/>
          <w:lang w:eastAsia="ro-RO"/>
        </w:rPr>
      </w:pPr>
      <w:r w:rsidRPr="00144693">
        <w:rPr>
          <w:rFonts w:ascii="Times New Roman" w:eastAsia="Times New Roman" w:hAnsi="Times New Roman" w:cs="Times New Roman"/>
          <w:sz w:val="24"/>
          <w:szCs w:val="24"/>
          <w:lang w:eastAsia="ro-RO"/>
        </w:rPr>
        <w:t>- „Frumoasa mea, hai, spune-mi, te-am cunoscut cumva?</w:t>
      </w:r>
    </w:p>
    <w:p w:rsidR="006D0455" w:rsidRPr="00144693" w:rsidRDefault="006D0455" w:rsidP="006D0455">
      <w:pPr>
        <w:spacing w:after="0" w:line="240" w:lineRule="auto"/>
        <w:rPr>
          <w:rFonts w:ascii="Arial" w:eastAsia="Times New Roman" w:hAnsi="Arial"/>
          <w:sz w:val="24"/>
          <w:szCs w:val="24"/>
          <w:lang w:eastAsia="ro-RO"/>
        </w:rPr>
      </w:pPr>
      <w:r w:rsidRPr="00144693">
        <w:rPr>
          <w:rFonts w:ascii="Times New Roman" w:eastAsia="Times New Roman" w:hAnsi="Times New Roman" w:cs="Times New Roman"/>
          <w:sz w:val="24"/>
          <w:szCs w:val="24"/>
          <w:lang w:eastAsia="ro-RO"/>
        </w:rPr>
        <w:t>Căci ochii-ți, doi luceferi, parcă îmi spun ceva...</w:t>
      </w:r>
    </w:p>
    <w:p w:rsidR="006D0455" w:rsidRPr="00144693" w:rsidRDefault="006D0455" w:rsidP="006D0455">
      <w:pPr>
        <w:spacing w:after="0" w:line="240" w:lineRule="auto"/>
        <w:rPr>
          <w:rFonts w:ascii="Arial" w:eastAsia="Times New Roman" w:hAnsi="Arial"/>
          <w:sz w:val="24"/>
          <w:szCs w:val="24"/>
          <w:lang w:eastAsia="ro-RO"/>
        </w:rPr>
      </w:pPr>
      <w:r w:rsidRPr="00144693">
        <w:rPr>
          <w:rFonts w:ascii="Times New Roman" w:eastAsia="Times New Roman" w:hAnsi="Times New Roman" w:cs="Times New Roman"/>
          <w:sz w:val="24"/>
          <w:szCs w:val="24"/>
          <w:lang w:eastAsia="ro-RO"/>
        </w:rPr>
        <w:t>Oh!... Simt față de tine un dor de ne-nțeles</w:t>
      </w:r>
    </w:p>
    <w:p w:rsidR="006D0455" w:rsidRPr="00144693" w:rsidRDefault="006D0455" w:rsidP="006D0455">
      <w:pPr>
        <w:spacing w:after="0" w:line="240" w:lineRule="auto"/>
        <w:rPr>
          <w:rFonts w:ascii="Arial" w:eastAsia="Times New Roman" w:hAnsi="Arial"/>
          <w:sz w:val="24"/>
          <w:szCs w:val="24"/>
          <w:lang w:eastAsia="ro-RO"/>
        </w:rPr>
      </w:pPr>
      <w:r w:rsidRPr="00144693">
        <w:rPr>
          <w:rFonts w:ascii="Times New Roman" w:eastAsia="Times New Roman" w:hAnsi="Times New Roman" w:cs="Times New Roman"/>
          <w:sz w:val="24"/>
          <w:szCs w:val="24"/>
          <w:lang w:eastAsia="ro-RO"/>
        </w:rPr>
        <w:t>Și-aș vrea, de-ți face cinste, să fiu al tău ales!</w:t>
      </w:r>
    </w:p>
    <w:p w:rsidR="006D0455" w:rsidRPr="00144693" w:rsidRDefault="006D0455" w:rsidP="006D0455">
      <w:pPr>
        <w:spacing w:after="0" w:line="240" w:lineRule="auto"/>
        <w:rPr>
          <w:rFonts w:ascii="Arial" w:eastAsia="Times New Roman" w:hAnsi="Arial"/>
          <w:sz w:val="24"/>
          <w:szCs w:val="24"/>
          <w:lang w:eastAsia="ro-RO"/>
        </w:rPr>
      </w:pPr>
      <w:bookmarkStart w:id="6" w:name="_Hlk165976786"/>
      <w:r w:rsidRPr="00144693">
        <w:rPr>
          <w:rFonts w:ascii="Times New Roman" w:eastAsia="Times New Roman" w:hAnsi="Times New Roman" w:cs="Times New Roman"/>
          <w:sz w:val="24"/>
          <w:szCs w:val="24"/>
          <w:lang w:eastAsia="ro-RO"/>
        </w:rPr>
        <w:t>Îti jur că-ți va fi bine caci eu sunt bun, cinstit</w:t>
      </w:r>
    </w:p>
    <w:p w:rsidR="006D0455" w:rsidRPr="00144693" w:rsidRDefault="006D0455" w:rsidP="006D0455">
      <w:pPr>
        <w:spacing w:after="0" w:line="240" w:lineRule="auto"/>
        <w:rPr>
          <w:rFonts w:ascii="Arial" w:eastAsia="Times New Roman" w:hAnsi="Arial"/>
          <w:sz w:val="24"/>
          <w:szCs w:val="24"/>
          <w:lang w:eastAsia="ro-RO"/>
        </w:rPr>
      </w:pPr>
      <w:r w:rsidRPr="00144693">
        <w:rPr>
          <w:rFonts w:ascii="Times New Roman" w:eastAsia="Times New Roman" w:hAnsi="Times New Roman" w:cs="Times New Roman"/>
          <w:sz w:val="24"/>
          <w:szCs w:val="24"/>
          <w:lang w:eastAsia="ro-RO"/>
        </w:rPr>
        <w:t>Și permanent în viață iubirii i-am slujit!...”</w:t>
      </w:r>
    </w:p>
    <w:bookmarkEnd w:id="6"/>
    <w:p w:rsidR="006D0455" w:rsidRPr="00144693" w:rsidRDefault="006D0455" w:rsidP="006D0455">
      <w:pPr>
        <w:spacing w:after="0" w:line="240" w:lineRule="auto"/>
        <w:rPr>
          <w:rFonts w:ascii="Arial" w:eastAsia="Times New Roman" w:hAnsi="Arial"/>
          <w:sz w:val="24"/>
          <w:szCs w:val="24"/>
          <w:lang w:eastAsia="ro-RO"/>
        </w:rPr>
      </w:pPr>
      <w:r w:rsidRPr="00144693">
        <w:rPr>
          <w:rFonts w:ascii="Times New Roman" w:eastAsia="Times New Roman" w:hAnsi="Times New Roman" w:cs="Times New Roman"/>
          <w:sz w:val="24"/>
          <w:szCs w:val="24"/>
          <w:lang w:eastAsia="ro-RO"/>
        </w:rPr>
        <w:t>- „Destul!... spuse femela, fiindcă te știu de</w:t>
      </w:r>
      <w:r w:rsidR="007F7684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144693">
        <w:rPr>
          <w:rFonts w:ascii="Times New Roman" w:eastAsia="Times New Roman" w:hAnsi="Times New Roman" w:cs="Times New Roman"/>
          <w:sz w:val="24"/>
          <w:szCs w:val="24"/>
          <w:lang w:eastAsia="ro-RO"/>
        </w:rPr>
        <w:t>mult</w:t>
      </w:r>
    </w:p>
    <w:p w:rsidR="006D0455" w:rsidRPr="00144693" w:rsidRDefault="006D0455" w:rsidP="006D0455">
      <w:pPr>
        <w:spacing w:after="0" w:line="240" w:lineRule="auto"/>
        <w:rPr>
          <w:rFonts w:ascii="Arial" w:eastAsia="Times New Roman" w:hAnsi="Arial"/>
          <w:sz w:val="24"/>
          <w:szCs w:val="24"/>
          <w:lang w:eastAsia="ro-RO"/>
        </w:rPr>
      </w:pPr>
      <w:r w:rsidRPr="00144693">
        <w:rPr>
          <w:rFonts w:ascii="Times New Roman" w:eastAsia="Times New Roman" w:hAnsi="Times New Roman" w:cs="Times New Roman"/>
          <w:sz w:val="24"/>
          <w:szCs w:val="24"/>
          <w:lang w:eastAsia="ro-RO"/>
        </w:rPr>
        <w:t>Si vocea-ți prefăcută nu vreau s-o mai ascult.</w:t>
      </w:r>
    </w:p>
    <w:p w:rsidR="006D0455" w:rsidRPr="00144693" w:rsidRDefault="006D0455" w:rsidP="006D0455">
      <w:pPr>
        <w:spacing w:after="0" w:line="240" w:lineRule="auto"/>
        <w:rPr>
          <w:rFonts w:ascii="Arial" w:eastAsia="Times New Roman" w:hAnsi="Arial"/>
          <w:sz w:val="24"/>
          <w:szCs w:val="24"/>
          <w:lang w:eastAsia="ro-RO"/>
        </w:rPr>
      </w:pPr>
      <w:r w:rsidRPr="00144693">
        <w:rPr>
          <w:rFonts w:ascii="Times New Roman" w:eastAsia="Times New Roman" w:hAnsi="Times New Roman" w:cs="Times New Roman"/>
          <w:sz w:val="24"/>
          <w:szCs w:val="24"/>
          <w:lang w:eastAsia="ro-RO"/>
        </w:rPr>
        <w:t>Deși spui că o viață iubirii i-ai slujit,</w:t>
      </w:r>
    </w:p>
    <w:p w:rsidR="006D0455" w:rsidRPr="00144693" w:rsidRDefault="006D0455" w:rsidP="006D0455">
      <w:pPr>
        <w:spacing w:after="0" w:line="240" w:lineRule="auto"/>
        <w:rPr>
          <w:rFonts w:ascii="Arial" w:eastAsia="Times New Roman" w:hAnsi="Arial"/>
          <w:sz w:val="24"/>
          <w:szCs w:val="24"/>
          <w:lang w:eastAsia="ro-RO"/>
        </w:rPr>
      </w:pPr>
      <w:r w:rsidRPr="00144693">
        <w:rPr>
          <w:rFonts w:ascii="Times New Roman" w:eastAsia="Times New Roman" w:hAnsi="Times New Roman" w:cs="Times New Roman"/>
          <w:sz w:val="24"/>
          <w:szCs w:val="24"/>
          <w:lang w:eastAsia="ro-RO"/>
        </w:rPr>
        <w:t>Eu m-am convins că nu ești decât un ipocrit!”</w:t>
      </w:r>
    </w:p>
    <w:p w:rsidR="006D0455" w:rsidRPr="00144693" w:rsidRDefault="006D0455" w:rsidP="006D0455">
      <w:pPr>
        <w:spacing w:after="0" w:line="240" w:lineRule="auto"/>
        <w:rPr>
          <w:rFonts w:ascii="Arial" w:eastAsia="Times New Roman" w:hAnsi="Arial"/>
          <w:sz w:val="24"/>
          <w:szCs w:val="24"/>
          <w:lang w:eastAsia="ro-RO"/>
        </w:rPr>
      </w:pPr>
    </w:p>
    <w:p w:rsidR="006D0455" w:rsidRPr="00144693" w:rsidRDefault="006D0455" w:rsidP="006D0455">
      <w:pPr>
        <w:spacing w:after="0" w:line="240" w:lineRule="auto"/>
        <w:rPr>
          <w:rFonts w:ascii="Arial" w:eastAsia="Times New Roman" w:hAnsi="Arial"/>
          <w:sz w:val="24"/>
          <w:szCs w:val="24"/>
          <w:lang w:eastAsia="ro-RO"/>
        </w:rPr>
      </w:pPr>
      <w:r w:rsidRPr="00144693">
        <w:rPr>
          <w:rFonts w:ascii="Times New Roman" w:eastAsia="Times New Roman" w:hAnsi="Times New Roman" w:cs="Times New Roman"/>
          <w:sz w:val="24"/>
          <w:szCs w:val="24"/>
          <w:lang w:eastAsia="ro-RO"/>
        </w:rPr>
        <w:t>De nu vrei ca în viată să-ți fie rău, ci bine,</w:t>
      </w:r>
    </w:p>
    <w:p w:rsidR="006D0455" w:rsidRPr="00144693" w:rsidRDefault="006D0455" w:rsidP="006D0455">
      <w:pPr>
        <w:spacing w:after="0" w:line="240" w:lineRule="auto"/>
        <w:rPr>
          <w:rFonts w:ascii="Arial" w:eastAsia="Times New Roman" w:hAnsi="Arial"/>
          <w:sz w:val="24"/>
          <w:szCs w:val="24"/>
          <w:lang w:eastAsia="ro-RO"/>
        </w:rPr>
      </w:pPr>
      <w:r w:rsidRPr="00144693">
        <w:rPr>
          <w:rFonts w:ascii="Times New Roman" w:eastAsia="Times New Roman" w:hAnsi="Times New Roman" w:cs="Times New Roman"/>
          <w:sz w:val="24"/>
          <w:szCs w:val="24"/>
          <w:lang w:eastAsia="ro-RO"/>
        </w:rPr>
        <w:t>Nu-ți arunca disprețul pe cel ce nu-i ca tine!</w:t>
      </w:r>
    </w:p>
    <w:p w:rsidR="006D0455" w:rsidRPr="00144693" w:rsidRDefault="006D0455" w:rsidP="006D0455">
      <w:pPr>
        <w:spacing w:after="0" w:line="240" w:lineRule="auto"/>
        <w:rPr>
          <w:rFonts w:ascii="Arial" w:eastAsia="Times New Roman" w:hAnsi="Arial"/>
          <w:sz w:val="24"/>
          <w:szCs w:val="24"/>
          <w:lang w:eastAsia="ro-RO"/>
        </w:rPr>
      </w:pPr>
      <w:r w:rsidRPr="00144693">
        <w:rPr>
          <w:rFonts w:ascii="Times New Roman" w:eastAsia="Times New Roman" w:hAnsi="Times New Roman" w:cs="Times New Roman"/>
          <w:sz w:val="24"/>
          <w:szCs w:val="24"/>
          <w:lang w:eastAsia="ro-RO"/>
        </w:rPr>
        <w:t>Chiar daca el îți pare ca prost, urât, mișel,</w:t>
      </w:r>
    </w:p>
    <w:p w:rsidR="006D0455" w:rsidRPr="00144693" w:rsidRDefault="006D0455" w:rsidP="006D0455">
      <w:pPr>
        <w:spacing w:after="0" w:line="240" w:lineRule="auto"/>
        <w:rPr>
          <w:rFonts w:ascii="Arial" w:eastAsia="Times New Roman" w:hAnsi="Arial"/>
          <w:sz w:val="24"/>
          <w:szCs w:val="24"/>
          <w:lang w:eastAsia="ro-RO"/>
        </w:rPr>
      </w:pPr>
      <w:r w:rsidRPr="00144693">
        <w:rPr>
          <w:rFonts w:ascii="Times New Roman" w:eastAsia="Times New Roman" w:hAnsi="Times New Roman" w:cs="Times New Roman"/>
          <w:sz w:val="24"/>
          <w:szCs w:val="24"/>
          <w:lang w:eastAsia="ro-RO"/>
        </w:rPr>
        <w:t>Gândește-te c-odată ai fost exact la fel!</w:t>
      </w:r>
    </w:p>
    <w:p w:rsidR="006D0455" w:rsidRPr="00144693" w:rsidRDefault="006D0455" w:rsidP="006D0455">
      <w:pPr>
        <w:rPr>
          <w:rFonts w:cs="Times New Roman"/>
          <w:sz w:val="24"/>
          <w:szCs w:val="24"/>
        </w:rPr>
      </w:pPr>
    </w:p>
    <w:p w:rsidR="006D0455" w:rsidRPr="00144693" w:rsidRDefault="006D0455" w:rsidP="006D0455"/>
    <w:p w:rsidR="006D0455" w:rsidRPr="00144693" w:rsidRDefault="006D0455" w:rsidP="006D0455"/>
    <w:p w:rsidR="006D0455" w:rsidRPr="00144693" w:rsidRDefault="006D0455" w:rsidP="006D0455"/>
    <w:p w:rsidR="006D0455" w:rsidRPr="00144693" w:rsidRDefault="006D0455" w:rsidP="006D0455"/>
    <w:p w:rsidR="006D0455" w:rsidRPr="00144693" w:rsidRDefault="006D0455" w:rsidP="006D0455"/>
    <w:p w:rsidR="006D0455" w:rsidRPr="00144693" w:rsidRDefault="006D0455" w:rsidP="006D0455"/>
    <w:p w:rsidR="006D0455" w:rsidRPr="00144693" w:rsidRDefault="006D0455" w:rsidP="006D0455"/>
    <w:p w:rsidR="006D0455" w:rsidRDefault="006D0455" w:rsidP="006D0455"/>
    <w:p w:rsidR="0054319E" w:rsidRDefault="0054319E" w:rsidP="006D0455"/>
    <w:p w:rsidR="0054319E" w:rsidRDefault="0054319E" w:rsidP="006D0455"/>
    <w:p w:rsidR="0054319E" w:rsidRDefault="0054319E" w:rsidP="006D0455"/>
    <w:p w:rsidR="0054319E" w:rsidRDefault="0054319E" w:rsidP="006D0455"/>
    <w:p w:rsidR="0054319E" w:rsidRPr="00144693" w:rsidRDefault="0054319E" w:rsidP="006D0455"/>
    <w:p w:rsidR="006D0455" w:rsidRPr="00144693" w:rsidRDefault="006D045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144693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lastRenderedPageBreak/>
        <w:t>Anexa 2</w:t>
      </w: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6D0455" w:rsidRPr="00144693" w:rsidRDefault="006D0455" w:rsidP="006D04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144693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Fișă de lucru</w:t>
      </w:r>
      <w:r w:rsidR="001B0B1F" w:rsidRPr="00144693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 </w:t>
      </w:r>
      <w:r w:rsidR="00916428" w:rsidRPr="00144693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– înțelegerea textului</w:t>
      </w: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982C71" w:rsidRDefault="003E6A29" w:rsidP="00982C71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4693">
        <w:rPr>
          <w:rFonts w:ascii="Times New Roman" w:hAnsi="Times New Roman" w:cs="Times New Roman"/>
          <w:sz w:val="24"/>
          <w:szCs w:val="24"/>
        </w:rPr>
        <w:t>Alcătuiți lista cuvintelor necunoscute.</w:t>
      </w:r>
    </w:p>
    <w:p w:rsidR="00982C71" w:rsidRDefault="003E6A29" w:rsidP="00982C71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C71">
        <w:rPr>
          <w:rFonts w:ascii="Times New Roman" w:hAnsi="Times New Roman" w:cs="Times New Roman"/>
          <w:sz w:val="24"/>
          <w:szCs w:val="24"/>
        </w:rPr>
        <w:t>Asociați textului citit o culoare, o formă, un sentiment.</w:t>
      </w:r>
    </w:p>
    <w:p w:rsidR="00982C71" w:rsidRDefault="003E6A29" w:rsidP="00982C71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C71">
        <w:rPr>
          <w:rFonts w:ascii="Times New Roman" w:hAnsi="Times New Roman" w:cs="Times New Roman"/>
          <w:sz w:val="24"/>
          <w:szCs w:val="24"/>
        </w:rPr>
        <w:t>Care este aspectul din realitate de la care pornește autorul în crearea fabulei citite?</w:t>
      </w:r>
    </w:p>
    <w:p w:rsidR="00982C71" w:rsidRDefault="003E6A29" w:rsidP="00982C71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C71">
        <w:rPr>
          <w:rFonts w:ascii="Times New Roman" w:hAnsi="Times New Roman" w:cs="Times New Roman"/>
          <w:sz w:val="24"/>
          <w:szCs w:val="24"/>
        </w:rPr>
        <w:t xml:space="preserve">Ce înseamnă </w:t>
      </w:r>
      <w:r w:rsidRPr="00982C71">
        <w:rPr>
          <w:rFonts w:ascii="Times New Roman" w:hAnsi="Times New Roman" w:cs="Times New Roman"/>
          <w:i/>
          <w:sz w:val="24"/>
          <w:szCs w:val="24"/>
        </w:rPr>
        <w:t>metamorfoză</w:t>
      </w:r>
      <w:r w:rsidRPr="00982C71">
        <w:rPr>
          <w:rFonts w:ascii="Times New Roman" w:hAnsi="Times New Roman" w:cs="Times New Roman"/>
          <w:sz w:val="24"/>
          <w:szCs w:val="24"/>
        </w:rPr>
        <w:t>?</w:t>
      </w:r>
    </w:p>
    <w:p w:rsidR="001B0B1F" w:rsidRPr="00982C71" w:rsidRDefault="001B0B1F" w:rsidP="00982C71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2C71">
        <w:rPr>
          <w:rFonts w:ascii="Times New Roman" w:hAnsi="Times New Roman" w:cs="Times New Roman"/>
          <w:sz w:val="24"/>
          <w:szCs w:val="24"/>
        </w:rPr>
        <w:t>Încercui</w:t>
      </w:r>
      <w:r w:rsidR="001753B9" w:rsidRPr="00982C71">
        <w:rPr>
          <w:rFonts w:ascii="Times New Roman" w:hAnsi="Times New Roman" w:cs="Times New Roman"/>
          <w:sz w:val="24"/>
          <w:szCs w:val="24"/>
        </w:rPr>
        <w:t>ți</w:t>
      </w:r>
      <w:r w:rsidRPr="00982C71">
        <w:rPr>
          <w:rFonts w:ascii="Times New Roman" w:hAnsi="Times New Roman" w:cs="Times New Roman"/>
          <w:sz w:val="24"/>
          <w:szCs w:val="24"/>
        </w:rPr>
        <w:t xml:space="preserve"> literele corespunzătoare răspunsurilor corecte.</w:t>
      </w:r>
    </w:p>
    <w:p w:rsidR="001B0B1F" w:rsidRPr="00144693" w:rsidRDefault="001B0B1F" w:rsidP="001B0B1F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4693">
        <w:rPr>
          <w:rFonts w:ascii="Times New Roman" w:hAnsi="Times New Roman" w:cs="Times New Roman"/>
          <w:sz w:val="24"/>
          <w:szCs w:val="24"/>
        </w:rPr>
        <w:t>Figura de stil din versul „</w:t>
      </w:r>
      <w:r w:rsidRPr="00144693">
        <w:rPr>
          <w:rFonts w:ascii="Times New Roman" w:hAnsi="Times New Roman" w:cs="Times New Roman"/>
          <w:i/>
          <w:iCs/>
          <w:sz w:val="24"/>
          <w:szCs w:val="24"/>
        </w:rPr>
        <w:t>Se pomeni oprită de-un fluture nervos</w:t>
      </w:r>
      <w:r w:rsidRPr="00144693">
        <w:rPr>
          <w:rFonts w:ascii="Times New Roman" w:hAnsi="Times New Roman" w:cs="Times New Roman"/>
          <w:sz w:val="24"/>
          <w:szCs w:val="24"/>
        </w:rPr>
        <w:t>” este:</w:t>
      </w:r>
    </w:p>
    <w:p w:rsidR="001B0B1F" w:rsidRPr="00144693" w:rsidRDefault="001B0B1F" w:rsidP="001B0B1F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4693">
        <w:rPr>
          <w:rFonts w:ascii="Times New Roman" w:hAnsi="Times New Roman" w:cs="Times New Roman"/>
          <w:sz w:val="24"/>
          <w:szCs w:val="24"/>
        </w:rPr>
        <w:t xml:space="preserve">comparația     </w:t>
      </w:r>
      <w:r w:rsidRPr="00144693">
        <w:rPr>
          <w:rFonts w:ascii="Times New Roman" w:hAnsi="Times New Roman" w:cs="Times New Roman"/>
          <w:b/>
          <w:bCs/>
          <w:color w:val="FF0000"/>
          <w:sz w:val="24"/>
          <w:szCs w:val="24"/>
        </w:rPr>
        <w:t>b.</w:t>
      </w:r>
      <w:r w:rsidRPr="00144693">
        <w:rPr>
          <w:rFonts w:ascii="Times New Roman" w:hAnsi="Times New Roman" w:cs="Times New Roman"/>
          <w:sz w:val="24"/>
          <w:szCs w:val="24"/>
        </w:rPr>
        <w:t xml:space="preserve"> enumerația     </w:t>
      </w:r>
      <w:r w:rsidRPr="00144693">
        <w:rPr>
          <w:rFonts w:ascii="Times New Roman" w:hAnsi="Times New Roman" w:cs="Times New Roman"/>
          <w:b/>
          <w:bCs/>
          <w:color w:val="FF0000"/>
          <w:sz w:val="24"/>
          <w:szCs w:val="24"/>
        </w:rPr>
        <w:t>c.</w:t>
      </w:r>
      <w:r w:rsidRPr="00144693">
        <w:rPr>
          <w:rFonts w:ascii="Times New Roman" w:hAnsi="Times New Roman" w:cs="Times New Roman"/>
          <w:sz w:val="24"/>
          <w:szCs w:val="24"/>
        </w:rPr>
        <w:t xml:space="preserve"> epitetul     </w:t>
      </w:r>
      <w:r w:rsidRPr="00144693">
        <w:rPr>
          <w:rFonts w:ascii="Times New Roman" w:hAnsi="Times New Roman" w:cs="Times New Roman"/>
          <w:b/>
          <w:bCs/>
          <w:color w:val="FF0000"/>
          <w:sz w:val="24"/>
          <w:szCs w:val="24"/>
        </w:rPr>
        <w:t>d.</w:t>
      </w:r>
      <w:r w:rsidRPr="00144693">
        <w:rPr>
          <w:rFonts w:ascii="Times New Roman" w:hAnsi="Times New Roman" w:cs="Times New Roman"/>
          <w:sz w:val="24"/>
          <w:szCs w:val="24"/>
        </w:rPr>
        <w:t xml:space="preserve"> personificarea</w:t>
      </w:r>
    </w:p>
    <w:p w:rsidR="001B0B1F" w:rsidRPr="00144693" w:rsidRDefault="00916428" w:rsidP="001B0B1F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4693">
        <w:rPr>
          <w:rFonts w:ascii="Times New Roman" w:hAnsi="Times New Roman" w:cs="Times New Roman"/>
          <w:sz w:val="24"/>
          <w:szCs w:val="24"/>
        </w:rPr>
        <w:t>Măsura versului „</w:t>
      </w:r>
      <w:r w:rsidRPr="00144693">
        <w:rPr>
          <w:rFonts w:ascii="Times New Roman" w:eastAsia="Times New Roman" w:hAnsi="Times New Roman" w:cs="Times New Roman"/>
          <w:i/>
          <w:iCs/>
          <w:sz w:val="24"/>
          <w:szCs w:val="24"/>
          <w:lang w:eastAsia="ro-RO"/>
        </w:rPr>
        <w:t>Zburând din floare-n floare, se întâlni deodat’</w:t>
      </w:r>
      <w:r w:rsidRPr="00144693">
        <w:rPr>
          <w:rFonts w:ascii="Times New Roman" w:hAnsi="Times New Roman" w:cs="Times New Roman"/>
          <w:sz w:val="24"/>
          <w:szCs w:val="24"/>
        </w:rPr>
        <w:t>” este de:</w:t>
      </w:r>
    </w:p>
    <w:p w:rsidR="00916428" w:rsidRPr="00144693" w:rsidRDefault="00916428" w:rsidP="00916428">
      <w:pPr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4693">
        <w:rPr>
          <w:rFonts w:ascii="Times New Roman" w:hAnsi="Times New Roman" w:cs="Times New Roman"/>
          <w:sz w:val="24"/>
          <w:szCs w:val="24"/>
        </w:rPr>
        <w:t xml:space="preserve">treisprezece silabe     </w:t>
      </w:r>
      <w:r w:rsidRPr="00144693">
        <w:rPr>
          <w:rFonts w:ascii="Times New Roman" w:hAnsi="Times New Roman" w:cs="Times New Roman"/>
          <w:b/>
          <w:bCs/>
          <w:color w:val="FF0000"/>
          <w:sz w:val="24"/>
          <w:szCs w:val="24"/>
        </w:rPr>
        <w:t>b.</w:t>
      </w:r>
      <w:r w:rsidRPr="00144693">
        <w:rPr>
          <w:rFonts w:ascii="Times New Roman" w:hAnsi="Times New Roman" w:cs="Times New Roman"/>
          <w:sz w:val="24"/>
          <w:szCs w:val="24"/>
        </w:rPr>
        <w:t xml:space="preserve"> paisprezece silabe   </w:t>
      </w:r>
      <w:r w:rsidRPr="00144693">
        <w:rPr>
          <w:rFonts w:ascii="Times New Roman" w:hAnsi="Times New Roman" w:cs="Times New Roman"/>
          <w:b/>
          <w:bCs/>
          <w:color w:val="FF0000"/>
          <w:sz w:val="24"/>
          <w:szCs w:val="24"/>
        </w:rPr>
        <w:t>c.</w:t>
      </w:r>
      <w:r w:rsidRPr="00144693">
        <w:rPr>
          <w:rFonts w:ascii="Times New Roman" w:hAnsi="Times New Roman" w:cs="Times New Roman"/>
          <w:sz w:val="24"/>
          <w:szCs w:val="24"/>
        </w:rPr>
        <w:t xml:space="preserve"> cincisprezece silabe   </w:t>
      </w:r>
      <w:r w:rsidRPr="00144693">
        <w:rPr>
          <w:rFonts w:ascii="Times New Roman" w:hAnsi="Times New Roman" w:cs="Times New Roman"/>
          <w:b/>
          <w:bCs/>
          <w:color w:val="FF0000"/>
          <w:sz w:val="24"/>
          <w:szCs w:val="24"/>
        </w:rPr>
        <w:t>d.</w:t>
      </w:r>
      <w:r w:rsidRPr="00144693">
        <w:rPr>
          <w:rFonts w:ascii="Times New Roman" w:hAnsi="Times New Roman" w:cs="Times New Roman"/>
          <w:sz w:val="24"/>
          <w:szCs w:val="24"/>
        </w:rPr>
        <w:t xml:space="preserve"> douăsprezece silabe</w:t>
      </w:r>
    </w:p>
    <w:p w:rsidR="00916428" w:rsidRPr="00144693" w:rsidRDefault="00916428" w:rsidP="001B0B1F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4693">
        <w:rPr>
          <w:rFonts w:ascii="Times New Roman" w:hAnsi="Times New Roman" w:cs="Times New Roman"/>
          <w:sz w:val="24"/>
          <w:szCs w:val="24"/>
        </w:rPr>
        <w:t xml:space="preserve">Rima întâlnită în prima strofă este: </w:t>
      </w:r>
    </w:p>
    <w:p w:rsidR="00916428" w:rsidRPr="00144693" w:rsidRDefault="00916428" w:rsidP="00916428">
      <w:pPr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4693">
        <w:rPr>
          <w:rFonts w:ascii="Times New Roman" w:hAnsi="Times New Roman" w:cs="Times New Roman"/>
          <w:sz w:val="24"/>
          <w:szCs w:val="24"/>
        </w:rPr>
        <w:t xml:space="preserve">îmbrățișată      </w:t>
      </w:r>
      <w:r w:rsidRPr="00144693">
        <w:rPr>
          <w:rFonts w:ascii="Times New Roman" w:hAnsi="Times New Roman" w:cs="Times New Roman"/>
          <w:b/>
          <w:bCs/>
          <w:color w:val="FF0000"/>
          <w:sz w:val="24"/>
          <w:szCs w:val="24"/>
        </w:rPr>
        <w:t>b.</w:t>
      </w:r>
      <w:r w:rsidRPr="00144693">
        <w:rPr>
          <w:rFonts w:ascii="Times New Roman" w:hAnsi="Times New Roman" w:cs="Times New Roman"/>
          <w:sz w:val="24"/>
          <w:szCs w:val="24"/>
        </w:rPr>
        <w:t xml:space="preserve"> încrucișată    </w:t>
      </w:r>
      <w:r w:rsidRPr="00144693">
        <w:rPr>
          <w:rFonts w:ascii="Times New Roman" w:hAnsi="Times New Roman" w:cs="Times New Roman"/>
          <w:b/>
          <w:bCs/>
          <w:color w:val="FF0000"/>
          <w:sz w:val="24"/>
          <w:szCs w:val="24"/>
        </w:rPr>
        <w:t>c.</w:t>
      </w:r>
      <w:r w:rsidRPr="00144693">
        <w:rPr>
          <w:rFonts w:ascii="Times New Roman" w:hAnsi="Times New Roman" w:cs="Times New Roman"/>
          <w:sz w:val="24"/>
          <w:szCs w:val="24"/>
        </w:rPr>
        <w:t xml:space="preserve"> împerecheată</w:t>
      </w:r>
    </w:p>
    <w:p w:rsidR="00916428" w:rsidRPr="00144693" w:rsidRDefault="00916428" w:rsidP="00916428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4693">
        <w:rPr>
          <w:rFonts w:ascii="Times New Roman" w:hAnsi="Times New Roman" w:cs="Times New Roman"/>
          <w:sz w:val="24"/>
          <w:szCs w:val="24"/>
        </w:rPr>
        <w:t>În textul suport predomină tiparul textual:</w:t>
      </w:r>
    </w:p>
    <w:p w:rsidR="001B0B1F" w:rsidRPr="00144693" w:rsidRDefault="00916428" w:rsidP="00976BCC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4693">
        <w:rPr>
          <w:rFonts w:ascii="Times New Roman" w:hAnsi="Times New Roman" w:cs="Times New Roman"/>
          <w:sz w:val="24"/>
          <w:szCs w:val="24"/>
        </w:rPr>
        <w:t xml:space="preserve">narativ   </w:t>
      </w:r>
      <w:r w:rsidR="009A6AD5" w:rsidRPr="00144693">
        <w:rPr>
          <w:rFonts w:ascii="Times New Roman" w:hAnsi="Times New Roman" w:cs="Times New Roman"/>
          <w:b/>
          <w:bCs/>
          <w:color w:val="FF0000"/>
          <w:sz w:val="24"/>
          <w:szCs w:val="24"/>
        </w:rPr>
        <w:t>b</w:t>
      </w:r>
      <w:r w:rsidR="009A6AD5" w:rsidRPr="00144693">
        <w:rPr>
          <w:rFonts w:ascii="Times New Roman" w:hAnsi="Times New Roman" w:cs="Times New Roman"/>
          <w:sz w:val="24"/>
          <w:szCs w:val="24"/>
        </w:rPr>
        <w:t xml:space="preserve">. descriptiv   </w:t>
      </w:r>
      <w:r w:rsidR="009A6AD5" w:rsidRPr="00144693">
        <w:rPr>
          <w:rFonts w:ascii="Times New Roman" w:hAnsi="Times New Roman" w:cs="Times New Roman"/>
          <w:b/>
          <w:bCs/>
          <w:color w:val="FF0000"/>
          <w:sz w:val="24"/>
          <w:szCs w:val="24"/>
        </w:rPr>
        <w:t>c</w:t>
      </w:r>
      <w:r w:rsidR="009A6AD5" w:rsidRPr="00144693">
        <w:rPr>
          <w:rFonts w:ascii="Times New Roman" w:hAnsi="Times New Roman" w:cs="Times New Roman"/>
          <w:sz w:val="24"/>
          <w:szCs w:val="24"/>
        </w:rPr>
        <w:t xml:space="preserve">. dialogat    </w:t>
      </w:r>
      <w:r w:rsidR="009A6AD5" w:rsidRPr="00144693">
        <w:rPr>
          <w:rFonts w:ascii="Times New Roman" w:hAnsi="Times New Roman" w:cs="Times New Roman"/>
          <w:b/>
          <w:bCs/>
          <w:color w:val="FF0000"/>
          <w:sz w:val="24"/>
          <w:szCs w:val="24"/>
        </w:rPr>
        <w:t>d</w:t>
      </w:r>
      <w:r w:rsidR="009A6AD5" w:rsidRPr="00144693">
        <w:rPr>
          <w:rFonts w:ascii="Times New Roman" w:hAnsi="Times New Roman" w:cs="Times New Roman"/>
          <w:sz w:val="24"/>
          <w:szCs w:val="24"/>
        </w:rPr>
        <w:t>. explicativ</w:t>
      </w:r>
      <w:r w:rsidRPr="001446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6A29" w:rsidRPr="00144693" w:rsidRDefault="003E6A29" w:rsidP="00982C71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4693">
        <w:rPr>
          <w:rFonts w:ascii="Times New Roman" w:hAnsi="Times New Roman" w:cs="Times New Roman"/>
          <w:sz w:val="24"/>
          <w:szCs w:val="24"/>
        </w:rPr>
        <w:t>Numiți indicii de timp și de spațiu din textul suport. Ce observați cu privire la încadrarea spațio-temporală?</w:t>
      </w:r>
    </w:p>
    <w:p w:rsidR="003E6A29" w:rsidRDefault="003E6A29" w:rsidP="00982C71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4693">
        <w:rPr>
          <w:rFonts w:ascii="Times New Roman" w:hAnsi="Times New Roman" w:cs="Times New Roman"/>
          <w:sz w:val="24"/>
          <w:szCs w:val="24"/>
        </w:rPr>
        <w:t>Ordonați ideile principale</w:t>
      </w:r>
      <w:r w:rsidR="0054319E">
        <w:rPr>
          <w:rFonts w:ascii="Times New Roman" w:hAnsi="Times New Roman" w:cs="Times New Roman"/>
          <w:sz w:val="24"/>
          <w:szCs w:val="24"/>
        </w:rPr>
        <w:t>, notând în prima coloană a tabelului de mai jos numărul ideii.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8"/>
        <w:gridCol w:w="8677"/>
      </w:tblGrid>
      <w:tr w:rsidR="0054319E">
        <w:tc>
          <w:tcPr>
            <w:tcW w:w="806" w:type="dxa"/>
            <w:shd w:val="clear" w:color="auto" w:fill="F6C5AC"/>
          </w:tcPr>
          <w:p w:rsidR="0054319E" w:rsidRDefault="005431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Nr. </w:t>
            </w:r>
          </w:p>
        </w:tc>
        <w:tc>
          <w:tcPr>
            <w:tcW w:w="8895" w:type="dxa"/>
            <w:shd w:val="clear" w:color="auto" w:fill="F6C5AC"/>
          </w:tcPr>
          <w:p w:rsidR="0054319E" w:rsidRDefault="005431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Ideea principală</w:t>
            </w:r>
          </w:p>
        </w:tc>
      </w:tr>
      <w:tr w:rsidR="0054319E">
        <w:tc>
          <w:tcPr>
            <w:tcW w:w="806" w:type="dxa"/>
            <w:shd w:val="clear" w:color="auto" w:fill="F6C5AC"/>
          </w:tcPr>
          <w:p w:rsidR="0054319E" w:rsidRDefault="005431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auto"/>
          </w:tcPr>
          <w:p w:rsidR="0054319E" w:rsidRDefault="005431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Omida transformată în fluture îl respinge, dezvăluind că îl știe dinainte și îl consideră un ipocrit.</w:t>
            </w:r>
          </w:p>
        </w:tc>
      </w:tr>
      <w:tr w:rsidR="0054319E">
        <w:tc>
          <w:tcPr>
            <w:tcW w:w="806" w:type="dxa"/>
            <w:shd w:val="clear" w:color="auto" w:fill="F6C5AC"/>
          </w:tcPr>
          <w:p w:rsidR="0054319E" w:rsidRDefault="005431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auto"/>
          </w:tcPr>
          <w:p w:rsidR="0054319E" w:rsidRDefault="005431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După o săptămână, omida se transformă într-un frumos fluture femelă.</w:t>
            </w:r>
          </w:p>
          <w:p w:rsidR="0054319E" w:rsidRDefault="005431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19E">
        <w:tc>
          <w:tcPr>
            <w:tcW w:w="806" w:type="dxa"/>
            <w:shd w:val="clear" w:color="auto" w:fill="F6C5AC"/>
          </w:tcPr>
          <w:p w:rsidR="0054319E" w:rsidRDefault="005431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auto"/>
          </w:tcPr>
          <w:p w:rsidR="0054319E" w:rsidRDefault="005431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 omidă se târăște pe o creangă, unde întâlnește un fluture nervos care o jignește și îi cere să plece.</w:t>
            </w:r>
          </w:p>
        </w:tc>
      </w:tr>
      <w:tr w:rsidR="0054319E">
        <w:tc>
          <w:tcPr>
            <w:tcW w:w="806" w:type="dxa"/>
            <w:shd w:val="clear" w:color="auto" w:fill="F6C5AC"/>
          </w:tcPr>
          <w:p w:rsidR="0054319E" w:rsidRDefault="005431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auto"/>
          </w:tcPr>
          <w:p w:rsidR="0054319E" w:rsidRDefault="005431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Fluturele femelă se întâlnește din nou cu fluturele care o jignise, dar acum el nu o mai recunoaște și îi face curte.</w:t>
            </w:r>
          </w:p>
          <w:p w:rsidR="0054319E" w:rsidRDefault="005431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319E">
        <w:tc>
          <w:tcPr>
            <w:tcW w:w="806" w:type="dxa"/>
            <w:shd w:val="clear" w:color="auto" w:fill="F6C5AC"/>
          </w:tcPr>
          <w:p w:rsidR="0054319E" w:rsidRDefault="005431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5" w:type="dxa"/>
            <w:shd w:val="clear" w:color="auto" w:fill="auto"/>
          </w:tcPr>
          <w:p w:rsidR="0054319E" w:rsidRPr="0054319E" w:rsidRDefault="005431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319E">
              <w:rPr>
                <w:rFonts w:ascii="Times New Roman" w:hAnsi="Times New Roman" w:cs="Times New Roman"/>
                <w:sz w:val="24"/>
                <w:szCs w:val="24"/>
              </w:rPr>
              <w:t>Niciodată nu arunca dispreț pe cei care nu sunt ca tine, deoarece ai fost și tu în situația lor.</w:t>
            </w:r>
          </w:p>
          <w:p w:rsidR="0054319E" w:rsidRDefault="005431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4319E" w:rsidRDefault="0054319E" w:rsidP="0054319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3E6A29" w:rsidRDefault="003E6A29" w:rsidP="00982C71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4693">
        <w:rPr>
          <w:rFonts w:ascii="Times New Roman" w:hAnsi="Times New Roman" w:cs="Times New Roman"/>
          <w:sz w:val="24"/>
          <w:szCs w:val="24"/>
        </w:rPr>
        <w:t>Cum este structurat textul „</w:t>
      </w:r>
      <w:r w:rsidRPr="00144693">
        <w:rPr>
          <w:rFonts w:ascii="Times New Roman" w:hAnsi="Times New Roman" w:cs="Times New Roman"/>
          <w:i/>
          <w:iCs/>
          <w:sz w:val="24"/>
          <w:szCs w:val="24"/>
        </w:rPr>
        <w:t>Omida și fluturele</w:t>
      </w:r>
      <w:r w:rsidRPr="00144693">
        <w:rPr>
          <w:rFonts w:ascii="Times New Roman" w:hAnsi="Times New Roman" w:cs="Times New Roman"/>
          <w:sz w:val="24"/>
          <w:szCs w:val="24"/>
        </w:rPr>
        <w:t>”</w:t>
      </w:r>
      <w:r w:rsidR="001753B9" w:rsidRPr="00144693">
        <w:rPr>
          <w:rFonts w:ascii="Times New Roman" w:hAnsi="Times New Roman" w:cs="Times New Roman"/>
          <w:sz w:val="24"/>
          <w:szCs w:val="24"/>
        </w:rPr>
        <w:t xml:space="preserve"> de Daniel Roxin</w:t>
      </w:r>
      <w:r w:rsidRPr="00144693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4A71E6" w:rsidRPr="004A71E6" w:rsidRDefault="004A71E6" w:rsidP="00982C71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Care este tiparul textual dominant în textul citit? Exemplificați cu o secvență.  Ce alt tipar textual mai apare în text?</w:t>
      </w:r>
    </w:p>
    <w:p w:rsidR="003E6A29" w:rsidRDefault="003E6A29" w:rsidP="00982C71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4693">
        <w:rPr>
          <w:rFonts w:ascii="Times New Roman" w:hAnsi="Times New Roman" w:cs="Times New Roman"/>
          <w:sz w:val="24"/>
          <w:szCs w:val="24"/>
        </w:rPr>
        <w:t>Care sunt personajele textului? Ce tipuri umane reprezintă acestea?</w:t>
      </w:r>
    </w:p>
    <w:p w:rsidR="00751ADD" w:rsidRPr="00547C02" w:rsidRDefault="00751ADD" w:rsidP="00982C71">
      <w:pPr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47C02">
        <w:rPr>
          <w:rFonts w:ascii="Times New Roman" w:hAnsi="Times New Roman"/>
          <w:sz w:val="24"/>
          <w:szCs w:val="24"/>
        </w:rPr>
        <w:t>Plecând de la citatul extras din text, notați o trăsătură morală a personajului</w:t>
      </w:r>
      <w:r>
        <w:rPr>
          <w:rFonts w:ascii="Times New Roman" w:hAnsi="Times New Roman"/>
          <w:sz w:val="24"/>
          <w:szCs w:val="24"/>
        </w:rPr>
        <w:t xml:space="preserve"> fluturele</w:t>
      </w:r>
      <w:r w:rsidRPr="00547C02">
        <w:rPr>
          <w:rFonts w:ascii="Times New Roman" w:hAnsi="Times New Roman"/>
          <w:sz w:val="24"/>
          <w:szCs w:val="24"/>
        </w:rPr>
        <w:t>, precizând și modalitatea de caracterizare desprinsă.</w:t>
      </w:r>
    </w:p>
    <w:p w:rsidR="00751ADD" w:rsidRPr="00547C02" w:rsidRDefault="00201E47" w:rsidP="00751A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47C02"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margin">
                  <wp:posOffset>3781425</wp:posOffset>
                </wp:positionH>
                <wp:positionV relativeFrom="paragraph">
                  <wp:posOffset>8890</wp:posOffset>
                </wp:positionV>
                <wp:extent cx="2933065" cy="1457325"/>
                <wp:effectExtent l="15240" t="12700" r="33020" b="6350"/>
                <wp:wrapNone/>
                <wp:docPr id="13" name="Freeform 5437730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33065" cy="1457325"/>
                        </a:xfrm>
                        <a:custGeom>
                          <a:avLst/>
                          <a:gdLst>
                            <a:gd name="T0" fmla="*/ 1466533 w 2933065"/>
                            <a:gd name="T1" fmla="*/ 0 h 1228725"/>
                            <a:gd name="T2" fmla="*/ 2933065 w 2933065"/>
                            <a:gd name="T3" fmla="*/ 614363 h 1228725"/>
                            <a:gd name="T4" fmla="*/ 1466533 w 2933065"/>
                            <a:gd name="T5" fmla="*/ 1228725 h 1228725"/>
                            <a:gd name="T6" fmla="*/ 0 w 2933065"/>
                            <a:gd name="T7" fmla="*/ 614363 h 1228725"/>
                            <a:gd name="T8" fmla="*/ 17694720 60000 65536"/>
                            <a:gd name="T9" fmla="*/ 0 60000 65536"/>
                            <a:gd name="T10" fmla="*/ 5898240 60000 65536"/>
                            <a:gd name="T11" fmla="*/ 11796480 60000 65536"/>
                            <a:gd name="T12" fmla="*/ 0 w 2933065"/>
                            <a:gd name="T13" fmla="*/ 0 h 1228725"/>
                            <a:gd name="T14" fmla="*/ 2933065 w 2933065"/>
                            <a:gd name="T15" fmla="*/ 1023933 h 1228725"/>
                          </a:gdLst>
                          <a:ahLst/>
                          <a:cxnLst>
                            <a:cxn ang="T8">
                              <a:pos x="T0" y="T1"/>
                            </a:cxn>
                            <a:cxn ang="T9">
                              <a:pos x="T2" y="T3"/>
                            </a:cxn>
                            <a:cxn ang="T10">
                              <a:pos x="T4" y="T5"/>
                            </a:cxn>
                            <a:cxn ang="T11">
                              <a:pos x="T6" y="T7"/>
                            </a:cxn>
                          </a:cxnLst>
                          <a:rect l="T12" t="T13" r="T14" b="T15"/>
                          <a:pathLst>
                            <a:path w="2933065" h="1228725" stroke="0">
                              <a:moveTo>
                                <a:pt x="0" y="0"/>
                              </a:moveTo>
                              <a:lnTo>
                                <a:pt x="2933065" y="0"/>
                              </a:lnTo>
                              <a:lnTo>
                                <a:pt x="2933065" y="1023933"/>
                              </a:lnTo>
                              <a:lnTo>
                                <a:pt x="2728273" y="1228725"/>
                              </a:lnTo>
                              <a:lnTo>
                                <a:pt x="0" y="12287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  <a:path w="2933065" h="1228725" stroke="0">
                              <a:moveTo>
                                <a:pt x="2728273" y="1228725"/>
                              </a:moveTo>
                              <a:lnTo>
                                <a:pt x="2769232" y="1064892"/>
                              </a:lnTo>
                              <a:lnTo>
                                <a:pt x="2933065" y="1023933"/>
                              </a:lnTo>
                              <a:lnTo>
                                <a:pt x="2728273" y="1228725"/>
                              </a:lnTo>
                              <a:close/>
                            </a:path>
                            <a:path w="2933065" h="1228725" fill="none">
                              <a:moveTo>
                                <a:pt x="2728273" y="1228725"/>
                              </a:moveTo>
                              <a:lnTo>
                                <a:pt x="2769232" y="1064892"/>
                              </a:lnTo>
                              <a:lnTo>
                                <a:pt x="2933065" y="1023933"/>
                              </a:lnTo>
                              <a:lnTo>
                                <a:pt x="2728273" y="1228725"/>
                              </a:lnTo>
                              <a:lnTo>
                                <a:pt x="0" y="1228725"/>
                              </a:lnTo>
                              <a:lnTo>
                                <a:pt x="0" y="0"/>
                              </a:lnTo>
                              <a:lnTo>
                                <a:pt x="2933065" y="0"/>
                              </a:lnTo>
                              <a:lnTo>
                                <a:pt x="2933065" y="1023933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FFC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51ADD" w:rsidRDefault="00751ADD" w:rsidP="00751ADD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Trăsătură:</w:t>
                            </w:r>
                          </w:p>
                          <w:p w:rsidR="00751ADD" w:rsidRDefault="00751ADD" w:rsidP="00751ADD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  <w:p w:rsidR="00751ADD" w:rsidRDefault="00751ADD" w:rsidP="00751ADD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Modalitate de caracterizare:</w:t>
                            </w:r>
                          </w:p>
                          <w:p w:rsidR="00751ADD" w:rsidRDefault="00751ADD" w:rsidP="00751AD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43773046" o:spid="_x0000_s1026" style="position:absolute;left:0;text-align:left;margin-left:297.75pt;margin-top:.7pt;width:230.95pt;height:114.75pt;z-index:251663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coordsize="2933065,12287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" adj="-11796480,,5400" path="m,nsl2933065,r,1023933l2728273,1228725,,1228725,,xem2728273,1228725nsl2769232,1064892r163833,-40959l2728273,1228725xem2728273,1228725nfl2769232,1064892r163833,-40959l2728273,1228725,,1228725,,,2933065,r,1023933e" strokecolor="#ffc000" strokeweight="1pt">
                <v:stroke dashstyle="dash" joinstyle="miter"/>
                <v:shadow color="#868686"/>
                <v:formulas/>
                <v:path arrowok="t" o:connecttype="custom" o:connectlocs="1466533,0;2933065,728663;1466533,1457325;0,728663" o:connectangles="270,0,90,180" textboxrect="0,0,2933065,1023933"/>
                <v:textbox>
                  <w:txbxContent>
                    <w:p w:rsidR="00751ADD" w:rsidRDefault="00751ADD" w:rsidP="00751ADD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Trăsătură:</w:t>
                      </w:r>
                    </w:p>
                    <w:p w:rsidR="00751ADD" w:rsidRDefault="00751ADD" w:rsidP="00751ADD">
                      <w:pPr>
                        <w:rPr>
                          <w:rFonts w:ascii="Times New Roman" w:hAnsi="Times New Roman"/>
                        </w:rPr>
                      </w:pPr>
                    </w:p>
                    <w:p w:rsidR="00751ADD" w:rsidRDefault="00751ADD" w:rsidP="00751ADD">
                      <w:pPr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Modalitate de caracterizare:</w:t>
                      </w:r>
                    </w:p>
                    <w:p w:rsidR="00751ADD" w:rsidRDefault="00751ADD" w:rsidP="00751ADD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47C02">
        <w:rPr>
          <w:rFonts w:ascii="Times New Roman" w:hAnsi="Times New Roman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37465</wp:posOffset>
                </wp:positionV>
                <wp:extent cx="3708400" cy="1428750"/>
                <wp:effectExtent l="15240" t="12700" r="19685" b="6350"/>
                <wp:wrapNone/>
                <wp:docPr id="12" name="Freeform 787441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08400" cy="1428750"/>
                        </a:xfrm>
                        <a:custGeom>
                          <a:avLst/>
                          <a:gdLst>
                            <a:gd name="T0" fmla="*/ 1854200 w 3708400"/>
                            <a:gd name="T1" fmla="*/ 0 h 1190625"/>
                            <a:gd name="T2" fmla="*/ 3708400 w 3708400"/>
                            <a:gd name="T3" fmla="*/ 595313 h 1190625"/>
                            <a:gd name="T4" fmla="*/ 1854200 w 3708400"/>
                            <a:gd name="T5" fmla="*/ 1190625 h 1190625"/>
                            <a:gd name="T6" fmla="*/ 0 w 3708400"/>
                            <a:gd name="T7" fmla="*/ 595313 h 1190625"/>
                            <a:gd name="T8" fmla="*/ 1556544 w 3708400"/>
                            <a:gd name="T9" fmla="*/ 0 h 1190625"/>
                            <a:gd name="T10" fmla="*/ 1556544 w 3708400"/>
                            <a:gd name="T11" fmla="*/ 1190625 h 1190625"/>
                            <a:gd name="T12" fmla="*/ 17694720 60000 65536"/>
                            <a:gd name="T13" fmla="*/ 0 60000 65536"/>
                            <a:gd name="T14" fmla="*/ 5898240 60000 65536"/>
                            <a:gd name="T15" fmla="*/ 11796480 60000 65536"/>
                            <a:gd name="T16" fmla="*/ 17694720 60000 65536"/>
                            <a:gd name="T17" fmla="*/ 5898240 60000 65536"/>
                            <a:gd name="T18" fmla="*/ 0 w 3708400"/>
                            <a:gd name="T19" fmla="*/ 0 h 1190625"/>
                            <a:gd name="T20" fmla="*/ 3410744 w 3708400"/>
                            <a:gd name="T21" fmla="*/ 1190625 h 1190625"/>
                          </a:gdLst>
                          <a:ahLst/>
                          <a:cxnLst>
                            <a:cxn ang="T12">
                              <a:pos x="T0" y="T1"/>
                            </a:cxn>
                            <a:cxn ang="T13">
                              <a:pos x="T2" y="T3"/>
                            </a:cxn>
                            <a:cxn ang="T14">
                              <a:pos x="T4" y="T5"/>
                            </a:cxn>
                            <a:cxn ang="T15">
                              <a:pos x="T6" y="T7"/>
                            </a:cxn>
                            <a:cxn ang="T16">
                              <a:pos x="T8" y="T9"/>
                            </a:cxn>
                            <a:cxn ang="T17">
                              <a:pos x="T10" y="T11"/>
                            </a:cxn>
                          </a:cxnLst>
                          <a:rect l="T18" t="T19" r="T20" b="T21"/>
                          <a:pathLst>
                            <a:path w="3708400" h="1190625">
                              <a:moveTo>
                                <a:pt x="0" y="0"/>
                              </a:moveTo>
                              <a:lnTo>
                                <a:pt x="3113088" y="0"/>
                              </a:lnTo>
                              <a:lnTo>
                                <a:pt x="3708400" y="595313"/>
                              </a:lnTo>
                              <a:lnTo>
                                <a:pt x="3113088" y="1190625"/>
                              </a:lnTo>
                              <a:lnTo>
                                <a:pt x="0" y="11906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ED7D31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51ADD" w:rsidRPr="00144693" w:rsidRDefault="00751ADD" w:rsidP="00751ADD">
                            <w:pPr>
                              <w:spacing w:after="0" w:line="240" w:lineRule="auto"/>
                              <w:rPr>
                                <w:rFonts w:ascii="Arial" w:eastAsia="Times New Roman" w:hAnsi="Arial"/>
                                <w:sz w:val="24"/>
                                <w:szCs w:val="24"/>
                                <w:lang w:eastAsia="ro-RO"/>
                              </w:rPr>
                            </w:pPr>
                            <w:r w:rsidRPr="00144693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o-RO"/>
                              </w:rPr>
                              <w:t>- „Să nu-ndrăznești,  urâto, să-ți duci trupul bălos</w:t>
                            </w:r>
                          </w:p>
                          <w:p w:rsidR="00751ADD" w:rsidRPr="00144693" w:rsidRDefault="00751ADD" w:rsidP="00751ADD">
                            <w:pPr>
                              <w:spacing w:after="0" w:line="240" w:lineRule="auto"/>
                              <w:rPr>
                                <w:rFonts w:ascii="Arial" w:eastAsia="Times New Roman" w:hAnsi="Arial"/>
                                <w:sz w:val="24"/>
                                <w:szCs w:val="24"/>
                                <w:lang w:eastAsia="ro-RO"/>
                              </w:rPr>
                            </w:pPr>
                            <w:r w:rsidRPr="00144693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o-RO"/>
                              </w:rPr>
                              <w:t>Până aici la mine, căci o vei încurca!</w:t>
                            </w:r>
                          </w:p>
                          <w:p w:rsidR="00751ADD" w:rsidRPr="00144693" w:rsidRDefault="00751ADD" w:rsidP="00751ADD">
                            <w:pPr>
                              <w:spacing w:after="0" w:line="240" w:lineRule="auto"/>
                              <w:rPr>
                                <w:rFonts w:ascii="Arial" w:eastAsia="Times New Roman" w:hAnsi="Arial"/>
                                <w:sz w:val="24"/>
                                <w:szCs w:val="24"/>
                                <w:lang w:eastAsia="ro-RO"/>
                              </w:rPr>
                            </w:pPr>
                            <w:r w:rsidRPr="00144693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o-RO"/>
                              </w:rPr>
                              <w:t>Mă mir și-acum că Cerul, în direptatea Sa,</w:t>
                            </w:r>
                          </w:p>
                          <w:p w:rsidR="00751ADD" w:rsidRPr="00144693" w:rsidRDefault="00751ADD" w:rsidP="00751ADD">
                            <w:pPr>
                              <w:spacing w:after="0" w:line="240" w:lineRule="auto"/>
                              <w:rPr>
                                <w:rFonts w:ascii="Arial" w:eastAsia="Times New Roman" w:hAnsi="Arial"/>
                                <w:sz w:val="24"/>
                                <w:szCs w:val="24"/>
                                <w:lang w:eastAsia="ro-RO"/>
                              </w:rPr>
                            </w:pPr>
                            <w:r w:rsidRPr="00144693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o-RO"/>
                              </w:rPr>
                              <w:t>Vă lasă încă-n viață tot neamul habauc!</w:t>
                            </w:r>
                          </w:p>
                          <w:p w:rsidR="00751ADD" w:rsidRPr="00144693" w:rsidRDefault="00751ADD" w:rsidP="00751ADD">
                            <w:pPr>
                              <w:spacing w:after="0" w:line="240" w:lineRule="auto"/>
                              <w:rPr>
                                <w:rFonts w:ascii="Arial" w:eastAsia="Times New Roman" w:hAnsi="Arial"/>
                                <w:sz w:val="24"/>
                                <w:szCs w:val="24"/>
                                <w:lang w:eastAsia="ro-RO"/>
                              </w:rPr>
                            </w:pPr>
                            <w:r w:rsidRPr="00144693"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o-RO"/>
                              </w:rPr>
                              <w:t>Coboară, deci, de nu vrei în pumni sa te apuc!”</w:t>
                            </w:r>
                          </w:p>
                          <w:p w:rsidR="00751ADD" w:rsidRPr="00094755" w:rsidRDefault="00751ADD" w:rsidP="00751ADD">
                            <w:pPr>
                              <w:rPr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87441227" o:spid="_x0000_s1027" style="position:absolute;left:0;text-align:left;margin-left:3pt;margin-top:2.95pt;width:292pt;height:112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3708400,11906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" adj="-11796480,,5400" path="m,l3113088,r595312,595313l3113088,1190625,,1190625,,xe" strokecolor="#ed7d31" strokeweight="1pt">
                <v:stroke dashstyle="dash" joinstyle="miter"/>
                <v:shadow color="#868686"/>
                <v:formulas/>
                <v:path arrowok="t" o:connecttype="custom" o:connectlocs="1854200,0;3708400,714376;1854200,1428750;0,714376;1556544,0;1556544,1428750" o:connectangles="270,0,90,180,270,90" textboxrect="0,0,3410744,1190625"/>
                <v:textbox>
                  <w:txbxContent>
                    <w:p w:rsidR="00751ADD" w:rsidRPr="00144693" w:rsidRDefault="00751ADD" w:rsidP="00751ADD">
                      <w:pPr>
                        <w:spacing w:after="0" w:line="240" w:lineRule="auto"/>
                        <w:rPr>
                          <w:rFonts w:ascii="Arial" w:eastAsia="Times New Roman" w:hAnsi="Arial"/>
                          <w:sz w:val="24"/>
                          <w:szCs w:val="24"/>
                          <w:lang w:eastAsia="ro-RO"/>
                        </w:rPr>
                      </w:pPr>
                      <w:r w:rsidRPr="00144693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o-RO"/>
                        </w:rPr>
                        <w:t>- „Să nu-ndrăznești,  urâto, să-ți duci trupul bălos</w:t>
                      </w:r>
                    </w:p>
                    <w:p w:rsidR="00751ADD" w:rsidRPr="00144693" w:rsidRDefault="00751ADD" w:rsidP="00751ADD">
                      <w:pPr>
                        <w:spacing w:after="0" w:line="240" w:lineRule="auto"/>
                        <w:rPr>
                          <w:rFonts w:ascii="Arial" w:eastAsia="Times New Roman" w:hAnsi="Arial"/>
                          <w:sz w:val="24"/>
                          <w:szCs w:val="24"/>
                          <w:lang w:eastAsia="ro-RO"/>
                        </w:rPr>
                      </w:pPr>
                      <w:r w:rsidRPr="00144693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o-RO"/>
                        </w:rPr>
                        <w:t>Până aici la mine, căci o vei încurca!</w:t>
                      </w:r>
                    </w:p>
                    <w:p w:rsidR="00751ADD" w:rsidRPr="00144693" w:rsidRDefault="00751ADD" w:rsidP="00751ADD">
                      <w:pPr>
                        <w:spacing w:after="0" w:line="240" w:lineRule="auto"/>
                        <w:rPr>
                          <w:rFonts w:ascii="Arial" w:eastAsia="Times New Roman" w:hAnsi="Arial"/>
                          <w:sz w:val="24"/>
                          <w:szCs w:val="24"/>
                          <w:lang w:eastAsia="ro-RO"/>
                        </w:rPr>
                      </w:pPr>
                      <w:r w:rsidRPr="00144693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o-RO"/>
                        </w:rPr>
                        <w:t>Mă mir și-acum că Cerul, în direptatea Sa,</w:t>
                      </w:r>
                    </w:p>
                    <w:p w:rsidR="00751ADD" w:rsidRPr="00144693" w:rsidRDefault="00751ADD" w:rsidP="00751ADD">
                      <w:pPr>
                        <w:spacing w:after="0" w:line="240" w:lineRule="auto"/>
                        <w:rPr>
                          <w:rFonts w:ascii="Arial" w:eastAsia="Times New Roman" w:hAnsi="Arial"/>
                          <w:sz w:val="24"/>
                          <w:szCs w:val="24"/>
                          <w:lang w:eastAsia="ro-RO"/>
                        </w:rPr>
                      </w:pPr>
                      <w:r w:rsidRPr="00144693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o-RO"/>
                        </w:rPr>
                        <w:t>Vă lasă încă-n viață tot neamul habauc!</w:t>
                      </w:r>
                    </w:p>
                    <w:p w:rsidR="00751ADD" w:rsidRPr="00144693" w:rsidRDefault="00751ADD" w:rsidP="00751ADD">
                      <w:pPr>
                        <w:spacing w:after="0" w:line="240" w:lineRule="auto"/>
                        <w:rPr>
                          <w:rFonts w:ascii="Arial" w:eastAsia="Times New Roman" w:hAnsi="Arial"/>
                          <w:sz w:val="24"/>
                          <w:szCs w:val="24"/>
                          <w:lang w:eastAsia="ro-RO"/>
                        </w:rPr>
                      </w:pPr>
                      <w:r w:rsidRPr="00144693"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eastAsia="ro-RO"/>
                        </w:rPr>
                        <w:t>Coboară, deci, de nu vrei în pumni sa te apuc!”</w:t>
                      </w:r>
                    </w:p>
                    <w:p w:rsidR="00751ADD" w:rsidRPr="00094755" w:rsidRDefault="00751ADD" w:rsidP="00751ADD">
                      <w:pPr>
                        <w:rPr>
                          <w:i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51ADD" w:rsidRPr="00547C02" w:rsidRDefault="00751ADD" w:rsidP="00751A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51ADD" w:rsidRPr="00547C02" w:rsidRDefault="00751ADD" w:rsidP="00751A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51ADD" w:rsidRPr="00547C02" w:rsidRDefault="00751ADD" w:rsidP="00751A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51ADD" w:rsidRPr="00144693" w:rsidRDefault="00751ADD" w:rsidP="00982C71">
      <w:pPr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E6A29" w:rsidRPr="00144693" w:rsidRDefault="003E6A29" w:rsidP="00976BCC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144693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Anexa 3</w:t>
      </w: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144693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Grupa I</w:t>
      </w:r>
      <w:r w:rsidR="00F82D6E" w:rsidRPr="00144693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 (clasa a VI-a)</w:t>
      </w:r>
    </w:p>
    <w:p w:rsidR="00F82D6E" w:rsidRPr="00144693" w:rsidRDefault="00F82D6E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F82D6E" w:rsidRPr="00144693" w:rsidRDefault="00F82D6E" w:rsidP="00F82D6E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44693">
        <w:rPr>
          <w:rFonts w:ascii="Times New Roman" w:eastAsia="Times New Roman" w:hAnsi="Times New Roman" w:cs="Times New Roman"/>
          <w:sz w:val="24"/>
          <w:szCs w:val="24"/>
          <w:lang w:eastAsia="ro-RO"/>
        </w:rPr>
        <w:t>Vrei să realizezi un chestionar pe care să-l aplici colegilor tăi, în clasă, pentru a afla dacă prețuiesc sinceritatea. Completează tabelul de mai jos cu întrebările potrivite, la care aceștia trebuie să răspundă.</w:t>
      </w:r>
    </w:p>
    <w:p w:rsidR="00F82D6E" w:rsidRPr="00144693" w:rsidRDefault="00F82D6E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1"/>
        <w:gridCol w:w="992"/>
        <w:gridCol w:w="963"/>
      </w:tblGrid>
      <w:tr w:rsidR="006D0455" w:rsidRPr="00144693" w:rsidTr="007A2C68">
        <w:tc>
          <w:tcPr>
            <w:tcW w:w="7621" w:type="dxa"/>
            <w:shd w:val="clear" w:color="auto" w:fill="auto"/>
          </w:tcPr>
          <w:p w:rsidR="006D0455" w:rsidRPr="00144693" w:rsidRDefault="006D0455" w:rsidP="007A2C68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1446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ÎNTREBARE</w:t>
            </w:r>
          </w:p>
        </w:tc>
        <w:tc>
          <w:tcPr>
            <w:tcW w:w="992" w:type="dxa"/>
            <w:shd w:val="clear" w:color="auto" w:fill="auto"/>
          </w:tcPr>
          <w:p w:rsidR="006D0455" w:rsidRPr="00144693" w:rsidRDefault="006D0455" w:rsidP="007A2C68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1446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DA</w:t>
            </w:r>
          </w:p>
        </w:tc>
        <w:tc>
          <w:tcPr>
            <w:tcW w:w="963" w:type="dxa"/>
            <w:shd w:val="clear" w:color="auto" w:fill="auto"/>
          </w:tcPr>
          <w:p w:rsidR="006D0455" w:rsidRPr="00144693" w:rsidRDefault="006D0455" w:rsidP="007A2C68">
            <w:pPr>
              <w:spacing w:after="0"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</w:pPr>
            <w:r w:rsidRPr="001446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o-RO"/>
              </w:rPr>
              <w:t>NU</w:t>
            </w:r>
          </w:p>
        </w:tc>
      </w:tr>
      <w:tr w:rsidR="006D0455" w:rsidRPr="00144693" w:rsidTr="007A2C68">
        <w:tc>
          <w:tcPr>
            <w:tcW w:w="7621" w:type="dxa"/>
            <w:shd w:val="clear" w:color="auto" w:fill="auto"/>
          </w:tcPr>
          <w:p w:rsidR="006D0455" w:rsidRPr="00144693" w:rsidRDefault="006D0455" w:rsidP="006D0455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992" w:type="dxa"/>
            <w:shd w:val="clear" w:color="auto" w:fill="auto"/>
          </w:tcPr>
          <w:p w:rsidR="006D0455" w:rsidRDefault="006D0455" w:rsidP="007A2C68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  <w:p w:rsidR="00FA3F95" w:rsidRDefault="00FA3F95" w:rsidP="007A2C68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  <w:p w:rsidR="00FA3F95" w:rsidRPr="00144693" w:rsidRDefault="00FA3F95" w:rsidP="007A2C68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963" w:type="dxa"/>
            <w:shd w:val="clear" w:color="auto" w:fill="auto"/>
          </w:tcPr>
          <w:p w:rsidR="006D0455" w:rsidRPr="00144693" w:rsidRDefault="006D0455" w:rsidP="007A2C68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6D0455" w:rsidRPr="00144693" w:rsidTr="007A2C68">
        <w:tc>
          <w:tcPr>
            <w:tcW w:w="7621" w:type="dxa"/>
            <w:shd w:val="clear" w:color="auto" w:fill="auto"/>
          </w:tcPr>
          <w:p w:rsidR="006D0455" w:rsidRPr="00144693" w:rsidRDefault="006D0455" w:rsidP="006D0455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992" w:type="dxa"/>
            <w:shd w:val="clear" w:color="auto" w:fill="auto"/>
          </w:tcPr>
          <w:p w:rsidR="006D0455" w:rsidRDefault="006D0455" w:rsidP="007A2C68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  <w:p w:rsidR="00FA3F95" w:rsidRDefault="00FA3F95" w:rsidP="007A2C68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  <w:p w:rsidR="00FA3F95" w:rsidRPr="00144693" w:rsidRDefault="00FA3F95" w:rsidP="007A2C68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963" w:type="dxa"/>
            <w:shd w:val="clear" w:color="auto" w:fill="auto"/>
          </w:tcPr>
          <w:p w:rsidR="006D0455" w:rsidRPr="00144693" w:rsidRDefault="006D0455" w:rsidP="007A2C68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6D0455" w:rsidRPr="00144693" w:rsidTr="007A2C68">
        <w:tc>
          <w:tcPr>
            <w:tcW w:w="7621" w:type="dxa"/>
            <w:shd w:val="clear" w:color="auto" w:fill="auto"/>
          </w:tcPr>
          <w:p w:rsidR="006D0455" w:rsidRPr="00144693" w:rsidRDefault="006D0455" w:rsidP="006D0455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992" w:type="dxa"/>
            <w:shd w:val="clear" w:color="auto" w:fill="auto"/>
          </w:tcPr>
          <w:p w:rsidR="006D0455" w:rsidRDefault="006D0455" w:rsidP="007A2C68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  <w:p w:rsidR="00FA3F95" w:rsidRDefault="00FA3F95" w:rsidP="007A2C68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  <w:p w:rsidR="00FA3F95" w:rsidRPr="00144693" w:rsidRDefault="00FA3F95" w:rsidP="007A2C68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963" w:type="dxa"/>
            <w:shd w:val="clear" w:color="auto" w:fill="auto"/>
          </w:tcPr>
          <w:p w:rsidR="006D0455" w:rsidRPr="00144693" w:rsidRDefault="006D0455" w:rsidP="007A2C68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  <w:tr w:rsidR="006D0455" w:rsidRPr="00144693" w:rsidTr="007A2C68">
        <w:tc>
          <w:tcPr>
            <w:tcW w:w="7621" w:type="dxa"/>
            <w:shd w:val="clear" w:color="auto" w:fill="auto"/>
          </w:tcPr>
          <w:p w:rsidR="006D0455" w:rsidRPr="00144693" w:rsidRDefault="006D0455" w:rsidP="006D0455">
            <w:pPr>
              <w:numPr>
                <w:ilvl w:val="0"/>
                <w:numId w:val="7"/>
              </w:num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992" w:type="dxa"/>
            <w:shd w:val="clear" w:color="auto" w:fill="auto"/>
          </w:tcPr>
          <w:p w:rsidR="006D0455" w:rsidRDefault="006D0455" w:rsidP="007A2C68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  <w:p w:rsidR="00FA3F95" w:rsidRDefault="00FA3F95" w:rsidP="007A2C68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  <w:p w:rsidR="00FA3F95" w:rsidRPr="00144693" w:rsidRDefault="00FA3F95" w:rsidP="007A2C68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  <w:tc>
          <w:tcPr>
            <w:tcW w:w="963" w:type="dxa"/>
            <w:shd w:val="clear" w:color="auto" w:fill="auto"/>
          </w:tcPr>
          <w:p w:rsidR="006D0455" w:rsidRPr="00144693" w:rsidRDefault="006D0455" w:rsidP="007A2C68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o-RO"/>
              </w:rPr>
            </w:pPr>
          </w:p>
        </w:tc>
      </w:tr>
    </w:tbl>
    <w:p w:rsidR="006D0455" w:rsidRPr="00144693" w:rsidRDefault="006D045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6D0455" w:rsidRDefault="006D045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FA3F95" w:rsidRDefault="00FA3F9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FA3F95" w:rsidRDefault="00FA3F9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FA3F95" w:rsidRDefault="00FA3F9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FA3F95" w:rsidRDefault="00FA3F9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FA3F95" w:rsidRDefault="00FA3F9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FA3F95" w:rsidRDefault="00FA3F9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FA3F95" w:rsidRDefault="00FA3F9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FA3F95" w:rsidRDefault="00FA3F9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FA3F95" w:rsidRDefault="00FA3F9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FA3F95" w:rsidRDefault="00FA3F9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FA3F95" w:rsidRDefault="00FA3F9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FA3F95" w:rsidRDefault="00FA3F9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FA3F95" w:rsidRDefault="00FA3F9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FA3F95" w:rsidRDefault="00FA3F9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FA3F95" w:rsidRDefault="00FA3F9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FA3F95" w:rsidRDefault="00FA3F9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FA3F95" w:rsidRDefault="00FA3F9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413D76" w:rsidRDefault="00413D76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413D76" w:rsidRDefault="00413D76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413D76" w:rsidRDefault="00413D76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413D76" w:rsidRDefault="00413D76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413D76" w:rsidRDefault="00413D76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2B5AC0" w:rsidRDefault="002B5AC0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413D76" w:rsidRDefault="00413D76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413D76" w:rsidRPr="00144693" w:rsidRDefault="00413D76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6D0455" w:rsidRDefault="006D045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144693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Grupa a II-a</w:t>
      </w:r>
      <w:r w:rsidR="001662B2" w:rsidRPr="00144693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 (clasa a VII-a)</w:t>
      </w:r>
    </w:p>
    <w:p w:rsidR="004724BC" w:rsidRDefault="004724BC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413D76" w:rsidRDefault="00413D76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413D76" w:rsidRDefault="00413D76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413D76" w:rsidRPr="00144693" w:rsidRDefault="00413D76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7A2C68" w:rsidRDefault="007A2C68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936C1E" w:rsidRPr="00144693" w:rsidRDefault="00936C1E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F06FEE" w:rsidRPr="00936C1E" w:rsidRDefault="00F82D6E" w:rsidP="001662B2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936C1E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Redactează</w:t>
      </w:r>
      <w:r w:rsidR="00F06FEE" w:rsidRPr="00936C1E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un e-mail </w:t>
      </w:r>
      <w:r w:rsidR="001662B2" w:rsidRPr="00936C1E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de minimum 150 de cuvinte, adresat</w:t>
      </w:r>
      <w:r w:rsidR="00F06FEE" w:rsidRPr="00936C1E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unui personaj din text</w:t>
      </w:r>
      <w:r w:rsidR="001662B2" w:rsidRPr="00936C1E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prin care să-i transmiți</w:t>
      </w:r>
      <w:r w:rsidR="00F06FEE" w:rsidRPr="00936C1E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un </w:t>
      </w:r>
      <w:r w:rsidRPr="00936C1E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î</w:t>
      </w:r>
      <w:r w:rsidR="00F06FEE" w:rsidRPr="00936C1E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ndem</w:t>
      </w:r>
      <w:r w:rsidRPr="00936C1E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n/ </w:t>
      </w:r>
      <w:r w:rsidR="00F06FEE" w:rsidRPr="00936C1E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un sfat cu privire la comportamentul/atitudinea </w:t>
      </w:r>
      <w:r w:rsidRPr="00936C1E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î</w:t>
      </w:r>
      <w:r w:rsidR="00F06FEE" w:rsidRPr="00936C1E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n </w:t>
      </w:r>
      <w:r w:rsidRPr="00936C1E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relație</w:t>
      </w:r>
      <w:r w:rsidR="00F06FEE" w:rsidRPr="00936C1E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cu </w:t>
      </w:r>
      <w:r w:rsidRPr="00936C1E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ceilalți</w:t>
      </w:r>
      <w:r w:rsidR="001662B2" w:rsidRPr="00936C1E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, integrând în mesaj și o secvență argumentativă</w:t>
      </w:r>
      <w:r w:rsidR="00F06FEE" w:rsidRPr="00936C1E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.</w:t>
      </w:r>
      <w:r w:rsidR="001662B2" w:rsidRPr="00936C1E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Adresa de e-mail a personajului este  </w:t>
      </w:r>
      <w:hyperlink r:id="rId14" w:history="1">
        <w:r w:rsidR="004724BC" w:rsidRPr="00936C1E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  <w:lang w:eastAsia="ro-RO"/>
          </w:rPr>
          <w:t>fluture.14@abc.com</w:t>
        </w:r>
      </w:hyperlink>
      <w:r w:rsidR="004724BC" w:rsidRPr="00936C1E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, </w:t>
      </w:r>
      <w:r w:rsidR="001662B2" w:rsidRPr="00936C1E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iar a ta  este </w:t>
      </w:r>
      <w:hyperlink r:id="rId15" w:history="1">
        <w:r w:rsidR="004724BC" w:rsidRPr="00936C1E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  <w:lang w:eastAsia="ro-RO"/>
          </w:rPr>
          <w:t>bunprieten15@abc.com</w:t>
        </w:r>
      </w:hyperlink>
      <w:r w:rsidR="004724BC" w:rsidRPr="00936C1E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 </w:t>
      </w:r>
      <w:r w:rsidR="001662B2" w:rsidRPr="00936C1E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 xml:space="preserve">. </w:t>
      </w:r>
    </w:p>
    <w:p w:rsidR="006D0455" w:rsidRPr="00936C1E" w:rsidRDefault="006D045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</w:p>
    <w:p w:rsidR="00FA3F95" w:rsidRDefault="00FA3F9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FA3F95" w:rsidRDefault="00201E47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anchor distT="0" distB="0" distL="114300" distR="114300" simplePos="0" relativeHeight="251652608" behindDoc="1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5076825" cy="5076825"/>
            <wp:effectExtent l="0" t="0" r="0" b="0"/>
            <wp:wrapNone/>
            <wp:docPr id="1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brigh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5076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3F95" w:rsidRDefault="00FA3F9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FA3F95" w:rsidRDefault="00FA3F9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FA3F95" w:rsidRDefault="00FA3F9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FA3F95" w:rsidRDefault="00FA3F9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FA3F95" w:rsidRDefault="00FA3F9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FA3F95" w:rsidRDefault="00FA3F9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FA3F95" w:rsidRDefault="00FA3F9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FA3F95" w:rsidRDefault="00FA3F9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FA3F95" w:rsidRDefault="00FA3F9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FA3F95" w:rsidRDefault="00FA3F9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FA3F95" w:rsidRDefault="00FA3F9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FA3F95" w:rsidRDefault="00FA3F9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FA3F95" w:rsidRDefault="00FA3F9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FA3F95" w:rsidRDefault="00FA3F9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FA3F95" w:rsidRDefault="00FA3F9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FA3F95" w:rsidRDefault="00FA3F9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FA3F95" w:rsidRDefault="00FA3F9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4724BC" w:rsidRDefault="004724BC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FA3F95" w:rsidRDefault="00FA3F9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FA3F95" w:rsidRDefault="00FA3F9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FA3F95" w:rsidRDefault="00FA3F9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FA3F95" w:rsidRDefault="00FA3F9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FA3F95" w:rsidRDefault="00FA3F9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FA3F95" w:rsidRDefault="00FA3F9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FA3F95" w:rsidRDefault="00FA3F9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FA3F95" w:rsidRDefault="00FA3F9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4724BC" w:rsidRPr="00144693" w:rsidRDefault="004724BC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937D0F" w:rsidRDefault="00937D0F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937D0F" w:rsidRDefault="00937D0F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937D0F" w:rsidRDefault="00937D0F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937D0F" w:rsidRDefault="00937D0F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937D0F" w:rsidRDefault="00937D0F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937D0F" w:rsidRDefault="00937D0F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937D0F" w:rsidRDefault="00937D0F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937D0F" w:rsidRDefault="00937D0F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937D0F" w:rsidRDefault="00937D0F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937D0F" w:rsidRDefault="00937D0F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937D0F" w:rsidRDefault="00937D0F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937D0F" w:rsidRDefault="00937D0F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937D0F" w:rsidRDefault="00937D0F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936C1E" w:rsidRDefault="00936C1E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936C1E" w:rsidRDefault="00936C1E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936C1E" w:rsidRDefault="00936C1E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937D0F" w:rsidRDefault="00937D0F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937D0F" w:rsidRDefault="00937D0F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6D0455" w:rsidRDefault="006D045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144693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Grupa a III-a</w:t>
      </w:r>
      <w:r w:rsidR="001662B2" w:rsidRPr="00144693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 (clasa a VIII-a)</w:t>
      </w:r>
    </w:p>
    <w:p w:rsidR="00FA3F95" w:rsidRPr="00144693" w:rsidRDefault="00201E47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51584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628265" cy="1752600"/>
            <wp:effectExtent l="0" t="0" r="0" b="0"/>
            <wp:wrapSquare wrapText="bothSides"/>
            <wp:docPr id="1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265" cy="175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6D0455" w:rsidRPr="005410CD" w:rsidRDefault="001662B2" w:rsidP="006D0455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44693">
        <w:rPr>
          <w:rFonts w:ascii="Times New Roman" w:hAnsi="Times New Roman"/>
          <w:sz w:val="24"/>
          <w:szCs w:val="24"/>
        </w:rPr>
        <w:t>Crezi că e bine să judeci o persoană după aspectul fizic? Motivează-ți răspunsul  în 50-100 de cuvinte, valorificând textul suport.</w:t>
      </w: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6D0455" w:rsidRDefault="006D0455" w:rsidP="006D0455"/>
    <w:p w:rsidR="00FA3F95" w:rsidRDefault="00FA3F95" w:rsidP="006D0455"/>
    <w:p w:rsidR="00FA3F95" w:rsidRDefault="00FA3F95" w:rsidP="006D0455"/>
    <w:p w:rsidR="00FA3F95" w:rsidRDefault="00FA3F95" w:rsidP="006D0455"/>
    <w:p w:rsidR="00FA3F95" w:rsidRDefault="00FA3F95" w:rsidP="006D0455"/>
    <w:p w:rsidR="00FA3F95" w:rsidRDefault="00FA3F95" w:rsidP="006D0455"/>
    <w:p w:rsidR="00FA3F95" w:rsidRPr="00144693" w:rsidRDefault="00FA3F95" w:rsidP="00FA3F95">
      <w:pPr>
        <w:spacing w:after="0" w:line="360" w:lineRule="auto"/>
        <w:contextualSpacing/>
        <w:sectPr w:rsidR="00FA3F95" w:rsidRPr="00144693" w:rsidSect="00F872FD">
          <w:pgSz w:w="11906" w:h="16838" w:code="9"/>
          <w:pgMar w:top="567" w:right="567" w:bottom="567" w:left="1134" w:header="709" w:footer="709" w:gutter="0"/>
          <w:cols w:space="708"/>
          <w:docGrid w:linePitch="360"/>
        </w:sect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D0455" w:rsidRDefault="006D045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144693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lastRenderedPageBreak/>
        <w:t>Anexa 4</w:t>
      </w:r>
    </w:p>
    <w:p w:rsidR="00B25B48" w:rsidRDefault="00B25B48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B25B48" w:rsidRDefault="00B25B48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B25B48" w:rsidRPr="00144693" w:rsidRDefault="00B25B48" w:rsidP="00B25B48">
      <w:pPr>
        <w:spacing w:after="200" w:line="276" w:lineRule="auto"/>
        <w:rPr>
          <w:rFonts w:ascii="Times New Roman" w:hAnsi="Times New Roman" w:cs="Times New Roman"/>
          <w:sz w:val="24"/>
        </w:rPr>
      </w:pPr>
      <w:r w:rsidRPr="00144693">
        <w:rPr>
          <w:rFonts w:ascii="Times New Roman" w:hAnsi="Times New Roman" w:cs="Times New Roman"/>
          <w:sz w:val="24"/>
        </w:rPr>
        <w:t xml:space="preserve">Asociază </w:t>
      </w:r>
      <w:r w:rsidR="001D370B">
        <w:rPr>
          <w:rFonts w:ascii="Times New Roman" w:hAnsi="Times New Roman" w:cs="Times New Roman"/>
          <w:sz w:val="24"/>
        </w:rPr>
        <w:t xml:space="preserve">prin săgeți </w:t>
      </w:r>
      <w:r w:rsidRPr="00144693">
        <w:rPr>
          <w:rFonts w:ascii="Times New Roman" w:hAnsi="Times New Roman" w:cs="Times New Roman"/>
          <w:sz w:val="24"/>
        </w:rPr>
        <w:t xml:space="preserve">fabula </w:t>
      </w:r>
      <w:r w:rsidRPr="00144693">
        <w:rPr>
          <w:rFonts w:ascii="Times New Roman" w:hAnsi="Times New Roman" w:cs="Times New Roman"/>
          <w:i/>
          <w:sz w:val="24"/>
        </w:rPr>
        <w:t>Omida și fluturele</w:t>
      </w:r>
      <w:r w:rsidRPr="00144693">
        <w:rPr>
          <w:rFonts w:ascii="Times New Roman" w:hAnsi="Times New Roman" w:cs="Times New Roman"/>
          <w:sz w:val="24"/>
        </w:rPr>
        <w:t xml:space="preserve"> cu unul dintre proverbele de mai jos.</w:t>
      </w:r>
    </w:p>
    <w:p w:rsidR="00B25B48" w:rsidRPr="00E02A17" w:rsidRDefault="00E02A17" w:rsidP="00B25B48">
      <w:pPr>
        <w:spacing w:after="200" w:line="276" w:lineRule="auto"/>
        <w:rPr>
          <w:rFonts w:ascii="Times New Roman" w:hAnsi="Times New Roman" w:cs="Times New Roman"/>
          <w:iCs/>
          <w:sz w:val="24"/>
        </w:rPr>
      </w:pPr>
      <w:bookmarkStart w:id="7" w:name="_Hlk165553094"/>
      <w:r>
        <w:rPr>
          <w:rFonts w:ascii="Times New Roman" w:hAnsi="Times New Roman" w:cs="Times New Roman"/>
          <w:iCs/>
          <w:sz w:val="24"/>
        </w:rPr>
        <w:t>Fii atent și la proverbele în limba germană!</w:t>
      </w:r>
    </w:p>
    <w:bookmarkEnd w:id="7"/>
    <w:p w:rsidR="00B25B48" w:rsidRPr="00277530" w:rsidRDefault="00B25B48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B25B48" w:rsidRDefault="00B25B48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B25B48" w:rsidRDefault="00201E47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3354705</wp:posOffset>
                </wp:positionH>
                <wp:positionV relativeFrom="paragraph">
                  <wp:posOffset>83820</wp:posOffset>
                </wp:positionV>
                <wp:extent cx="2847975" cy="619125"/>
                <wp:effectExtent l="9525" t="6985" r="19050" b="31115"/>
                <wp:wrapNone/>
                <wp:docPr id="9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7975" cy="619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6C5AC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1A983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340D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02A17" w:rsidRPr="00144693" w:rsidRDefault="00E02A17" w:rsidP="00E02A17">
                            <w:pPr>
                              <w:spacing w:after="200" w:line="276" w:lineRule="auto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</w:pPr>
                            <w:r w:rsidRPr="00144693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>Ce ție nu-ți place, altuia nu face.</w:t>
                            </w:r>
                          </w:p>
                          <w:p w:rsidR="00E02A17" w:rsidRDefault="00E02A1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" o:spid="_x0000_s1028" style="position:absolute;left:0;text-align:left;margin-left:264.15pt;margin-top:6.6pt;width:224.25pt;height:48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" strokecolor="#f1a983" strokeweight="1pt">
                <v:fill color2="#f6c5ac" focus="100%" type="gradient"/>
                <v:shadow on="t" color="#7f340d" opacity=".5" offset="1pt"/>
                <v:textbox>
                  <w:txbxContent>
                    <w:p w:rsidR="00E02A17" w:rsidRPr="00144693" w:rsidRDefault="00E02A17" w:rsidP="00E02A17">
                      <w:pPr>
                        <w:spacing w:after="200" w:line="276" w:lineRule="auto"/>
                        <w:rPr>
                          <w:rFonts w:ascii="Times New Roman" w:hAnsi="Times New Roman" w:cs="Times New Roman"/>
                          <w:i/>
                          <w:sz w:val="24"/>
                        </w:rPr>
                      </w:pPr>
                      <w:r w:rsidRPr="00144693">
                        <w:rPr>
                          <w:rFonts w:ascii="Times New Roman" w:hAnsi="Times New Roman" w:cs="Times New Roman"/>
                          <w:i/>
                          <w:sz w:val="24"/>
                        </w:rPr>
                        <w:t>Ce ție nu-ți place, altuia nu face.</w:t>
                      </w:r>
                    </w:p>
                    <w:p w:rsidR="00E02A17" w:rsidRDefault="00E02A17"/>
                  </w:txbxContent>
                </v:textbox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857500" cy="1600200"/>
            <wp:effectExtent l="0" t="0" r="0" b="0"/>
            <wp:wrapSquare wrapText="bothSides"/>
            <wp:docPr id="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lum brigh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0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25B48" w:rsidRDefault="00B25B48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B25B48" w:rsidRDefault="00B25B48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B25B48" w:rsidRDefault="00B25B48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B25B48" w:rsidRDefault="00B25B48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B25B48" w:rsidRDefault="00B25B48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B25B48" w:rsidRDefault="00201E47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3316605</wp:posOffset>
                </wp:positionH>
                <wp:positionV relativeFrom="paragraph">
                  <wp:posOffset>99060</wp:posOffset>
                </wp:positionV>
                <wp:extent cx="2847975" cy="619125"/>
                <wp:effectExtent l="9525" t="6985" r="19050" b="31115"/>
                <wp:wrapNone/>
                <wp:docPr id="7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7975" cy="619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6C5AC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1A983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340D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02A17" w:rsidRPr="00144693" w:rsidRDefault="00E02A17" w:rsidP="00E02A17">
                            <w:pPr>
                              <w:spacing w:after="200" w:line="276" w:lineRule="auto"/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</w:pPr>
                            <w:r w:rsidRPr="00144693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>Nu haina îl face pe om.</w:t>
                            </w:r>
                          </w:p>
                          <w:p w:rsidR="00E02A17" w:rsidRDefault="00E02A1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1" o:spid="_x0000_s1029" style="position:absolute;left:0;text-align:left;margin-left:261.15pt;margin-top:7.8pt;width:224.25pt;height:48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" strokecolor="#f1a983" strokeweight="1pt">
                <v:fill color2="#f6c5ac" focus="100%" type="gradient"/>
                <v:shadow on="t" color="#7f340d" opacity=".5" offset="1pt"/>
                <v:textbox>
                  <w:txbxContent>
                    <w:p w:rsidR="00E02A17" w:rsidRPr="00144693" w:rsidRDefault="00E02A17" w:rsidP="00E02A17">
                      <w:pPr>
                        <w:spacing w:after="200" w:line="276" w:lineRule="auto"/>
                        <w:rPr>
                          <w:rFonts w:ascii="Times New Roman" w:hAnsi="Times New Roman" w:cs="Times New Roman"/>
                          <w:i/>
                          <w:sz w:val="24"/>
                        </w:rPr>
                      </w:pPr>
                      <w:r w:rsidRPr="00144693">
                        <w:rPr>
                          <w:rFonts w:ascii="Times New Roman" w:hAnsi="Times New Roman" w:cs="Times New Roman"/>
                          <w:i/>
                          <w:sz w:val="24"/>
                        </w:rPr>
                        <w:t>Nu haina îl face pe om.</w:t>
                      </w:r>
                    </w:p>
                    <w:p w:rsidR="00E02A17" w:rsidRDefault="00E02A17"/>
                  </w:txbxContent>
                </v:textbox>
              </v:roundrect>
            </w:pict>
          </mc:Fallback>
        </mc:AlternateContent>
      </w:r>
    </w:p>
    <w:p w:rsidR="00B25B48" w:rsidRDefault="00B25B48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B25B48" w:rsidRDefault="00B25B48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B25B48" w:rsidRDefault="00B25B48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B25B48" w:rsidRDefault="00B25B48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B25B48" w:rsidRDefault="00201E47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3268980</wp:posOffset>
                </wp:positionH>
                <wp:positionV relativeFrom="paragraph">
                  <wp:posOffset>146685</wp:posOffset>
                </wp:positionV>
                <wp:extent cx="2847975" cy="619125"/>
                <wp:effectExtent l="9525" t="6985" r="19050" b="31115"/>
                <wp:wrapNone/>
                <wp:docPr id="6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7975" cy="619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F6C5AC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F1A983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7F340D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02A17" w:rsidRDefault="00E02A17" w:rsidP="00E02A17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144693">
                              <w:rPr>
                                <w:rFonts w:ascii="Times New Roman" w:hAnsi="Times New Roman" w:cs="Times New Roman"/>
                                <w:i/>
                                <w:sz w:val="24"/>
                              </w:rPr>
                              <w:t>Dacă nu știi încotro mergi, uită-te înapoi de unde ai venit</w:t>
                            </w:r>
                            <w:r w:rsidRPr="00144693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.</w:t>
                            </w:r>
                          </w:p>
                          <w:p w:rsidR="00E02A17" w:rsidRDefault="00E02A1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2" o:spid="_x0000_s1030" style="position:absolute;left:0;text-align:left;margin-left:257.4pt;margin-top:11.55pt;width:224.25pt;height:48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" strokecolor="#f1a983" strokeweight="1pt">
                <v:fill color2="#f6c5ac" focus="100%" type="gradient"/>
                <v:shadow on="t" color="#7f340d" opacity=".5" offset="1pt"/>
                <v:textbox>
                  <w:txbxContent>
                    <w:p w:rsidR="00E02A17" w:rsidRDefault="00E02A17" w:rsidP="00E02A17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144693">
                        <w:rPr>
                          <w:rFonts w:ascii="Times New Roman" w:hAnsi="Times New Roman" w:cs="Times New Roman"/>
                          <w:i/>
                          <w:sz w:val="24"/>
                        </w:rPr>
                        <w:t>Dacă nu știi încotro mergi, uită-te înapoi de unde ai venit</w:t>
                      </w:r>
                      <w:r w:rsidRPr="00144693">
                        <w:rPr>
                          <w:rFonts w:ascii="Times New Roman" w:hAnsi="Times New Roman" w:cs="Times New Roman"/>
                          <w:sz w:val="24"/>
                        </w:rPr>
                        <w:t>.</w:t>
                      </w:r>
                    </w:p>
                    <w:p w:rsidR="00E02A17" w:rsidRDefault="00E02A17"/>
                  </w:txbxContent>
                </v:textbox>
              </v:roundrect>
            </w:pict>
          </mc:Fallback>
        </mc:AlternateContent>
      </w:r>
    </w:p>
    <w:p w:rsidR="00820B65" w:rsidRDefault="00820B6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820B65" w:rsidRDefault="00820B6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820B65" w:rsidRDefault="00820B6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820B65" w:rsidRDefault="00201E47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163830</wp:posOffset>
                </wp:positionH>
                <wp:positionV relativeFrom="paragraph">
                  <wp:posOffset>19685</wp:posOffset>
                </wp:positionV>
                <wp:extent cx="2066925" cy="638175"/>
                <wp:effectExtent l="9525" t="9525" r="9525" b="28575"/>
                <wp:wrapNone/>
                <wp:docPr id="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66925" cy="63817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8DD873"/>
                            </a:gs>
                            <a:gs pos="50000">
                              <a:srgbClr val="D9F2D0"/>
                            </a:gs>
                            <a:gs pos="100000">
                              <a:srgbClr val="8DD873"/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rgbClr val="8DD873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6531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02A17" w:rsidRDefault="00E02A17" w:rsidP="00E02A17">
                            <w:pPr>
                              <w:jc w:val="center"/>
                              <w:rPr>
                                <w:rFonts w:ascii="Baguet Script" w:hAnsi="Baguet Script" w:cs="ADLaM Display"/>
                                <w:color w:val="124F1A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aguet Script" w:hAnsi="Baguet Script" w:cs="ADLaM Display"/>
                                <w:color w:val="124F1A"/>
                                <w:sz w:val="36"/>
                                <w:szCs w:val="36"/>
                                <w:lang w:val="en-US"/>
                              </w:rPr>
                              <w:t xml:space="preserve">Omida </w:t>
                            </w:r>
                            <w:r>
                              <w:rPr>
                                <w:rFonts w:cs="Calibri"/>
                                <w:color w:val="124F1A"/>
                                <w:sz w:val="36"/>
                                <w:szCs w:val="36"/>
                              </w:rPr>
                              <w:t>ș</w:t>
                            </w:r>
                            <w:r>
                              <w:rPr>
                                <w:rFonts w:ascii="Baguet Script" w:hAnsi="Baguet Script" w:cs="ADLaM Display"/>
                                <w:color w:val="124F1A"/>
                                <w:sz w:val="36"/>
                                <w:szCs w:val="36"/>
                              </w:rPr>
                              <w:t>i fluturele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31" style="position:absolute;left:0;text-align:left;margin-left:12.9pt;margin-top:1.55pt;width:162.75pt;height:50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" fillcolor="#8dd873" strokecolor="#8dd873" strokeweight="1pt">
                <v:fill color2="#d9f2d0" angle="135" focus="50%" type="gradient"/>
                <v:shadow on="t" color="#265317" opacity=".5" offset="1pt"/>
                <v:textbox>
                  <w:txbxContent>
                    <w:p w:rsidR="00E02A17" w:rsidRDefault="00E02A17" w:rsidP="00E02A17">
                      <w:pPr>
                        <w:jc w:val="center"/>
                        <w:rPr>
                          <w:rFonts w:ascii="Baguet Script" w:hAnsi="Baguet Script" w:cs="ADLaM Display"/>
                          <w:color w:val="124F1A"/>
                          <w:sz w:val="36"/>
                          <w:szCs w:val="36"/>
                        </w:rPr>
                      </w:pPr>
                      <w:r>
                        <w:rPr>
                          <w:rFonts w:ascii="Baguet Script" w:hAnsi="Baguet Script" w:cs="ADLaM Display"/>
                          <w:color w:val="124F1A"/>
                          <w:sz w:val="36"/>
                          <w:szCs w:val="36"/>
                          <w:lang w:val="en-US"/>
                        </w:rPr>
                        <w:t xml:space="preserve">Omida </w:t>
                      </w:r>
                      <w:r>
                        <w:rPr>
                          <w:rFonts w:cs="Calibri"/>
                          <w:color w:val="124F1A"/>
                          <w:sz w:val="36"/>
                          <w:szCs w:val="36"/>
                        </w:rPr>
                        <w:t>ș</w:t>
                      </w:r>
                      <w:r>
                        <w:rPr>
                          <w:rFonts w:ascii="Baguet Script" w:hAnsi="Baguet Script" w:cs="ADLaM Display"/>
                          <w:color w:val="124F1A"/>
                          <w:sz w:val="36"/>
                          <w:szCs w:val="36"/>
                        </w:rPr>
                        <w:t>i fluturele</w:t>
                      </w:r>
                    </w:p>
                  </w:txbxContent>
                </v:textbox>
              </v:rect>
            </w:pict>
          </mc:Fallback>
        </mc:AlternateContent>
      </w:r>
    </w:p>
    <w:p w:rsidR="00820B65" w:rsidRDefault="00820B6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820B65" w:rsidRDefault="00201E47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3297555</wp:posOffset>
                </wp:positionH>
                <wp:positionV relativeFrom="paragraph">
                  <wp:posOffset>85725</wp:posOffset>
                </wp:positionV>
                <wp:extent cx="2847975" cy="619125"/>
                <wp:effectExtent l="9525" t="6985" r="19050" b="31115"/>
                <wp:wrapNone/>
                <wp:docPr id="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7975" cy="619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5DCF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60CAF3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074E69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02A17" w:rsidRPr="00E02A17" w:rsidRDefault="00E02A17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E02A17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Man muss die Menschen nehmen, wie sie sind.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0" o:spid="_x0000_s1032" style="position:absolute;left:0;text-align:left;margin-left:259.65pt;margin-top:6.75pt;width:224.25pt;height:48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" strokecolor="#60caf3" strokeweight="1pt">
                <v:fill color2="#95dcf7" focus="100%" type="gradient"/>
                <v:shadow on="t" color="#074e69" opacity=".5" offset="1pt"/>
                <v:textbox>
                  <w:txbxContent>
                    <w:p w:rsidR="00E02A17" w:rsidRPr="00E02A17" w:rsidRDefault="00E02A17">
                      <w:pPr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</w:pPr>
                      <w:r w:rsidRPr="00E02A17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Man muss die Menschen nehmen, wie sie sind.</w:t>
                      </w:r>
                    </w:p>
                  </w:txbxContent>
                </v:textbox>
              </v:roundrect>
            </w:pict>
          </mc:Fallback>
        </mc:AlternateContent>
      </w:r>
    </w:p>
    <w:p w:rsidR="00820B65" w:rsidRDefault="00820B6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820B65" w:rsidRDefault="00820B6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820B65" w:rsidRDefault="00820B6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820B65" w:rsidRDefault="00820B6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820B65" w:rsidRDefault="00201E47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3307080</wp:posOffset>
                </wp:positionH>
                <wp:positionV relativeFrom="paragraph">
                  <wp:posOffset>95250</wp:posOffset>
                </wp:positionV>
                <wp:extent cx="2847975" cy="619125"/>
                <wp:effectExtent l="9525" t="6350" r="19050" b="31750"/>
                <wp:wrapNone/>
                <wp:docPr id="3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7975" cy="619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5DCF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60CAF3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074E69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02A17" w:rsidRPr="005F5F5B" w:rsidRDefault="00E02A17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  <w:lang w:val="de-DE"/>
                              </w:rPr>
                            </w:pPr>
                            <w:r w:rsidRPr="005F5F5B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Wer andern eine Grube g</w:t>
                            </w:r>
                            <w:r w:rsidR="00B75CC4" w:rsidRPr="005F5F5B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  <w:lang w:val="de-DE"/>
                              </w:rPr>
                              <w:t>räbt</w:t>
                            </w:r>
                            <w:r w:rsidR="005F5F5B" w:rsidRPr="005F5F5B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  <w:lang w:val="de-DE"/>
                              </w:rPr>
                              <w:t>, fällt selbst hinein.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9" o:spid="_x0000_s1033" style="position:absolute;left:0;text-align:left;margin-left:260.4pt;margin-top:7.5pt;width:224.25pt;height:48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" strokecolor="#60caf3" strokeweight="1pt">
                <v:fill color2="#95dcf7" focus="100%" type="gradient"/>
                <v:shadow on="t" color="#074e69" opacity=".5" offset="1pt"/>
                <v:textbox>
                  <w:txbxContent>
                    <w:p w:rsidR="00E02A17" w:rsidRPr="005F5F5B" w:rsidRDefault="00E02A17">
                      <w:pPr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  <w:lang w:val="de-DE"/>
                        </w:rPr>
                      </w:pPr>
                      <w:r w:rsidRPr="005F5F5B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Wer andern eine Grube g</w:t>
                      </w:r>
                      <w:r w:rsidR="00B75CC4" w:rsidRPr="005F5F5B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  <w:lang w:val="de-DE"/>
                        </w:rPr>
                        <w:t>räbt</w:t>
                      </w:r>
                      <w:r w:rsidR="005F5F5B" w:rsidRPr="005F5F5B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  <w:lang w:val="de-DE"/>
                        </w:rPr>
                        <w:t>, fällt selbst hinein.</w:t>
                      </w:r>
                    </w:p>
                  </w:txbxContent>
                </v:textbox>
              </v:roundrect>
            </w:pict>
          </mc:Fallback>
        </mc:AlternateContent>
      </w:r>
    </w:p>
    <w:p w:rsidR="00820B65" w:rsidRDefault="00820B6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820B65" w:rsidRDefault="00820B6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820B65" w:rsidRDefault="00820B6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820B65" w:rsidRDefault="00820B6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820B65" w:rsidRDefault="00820B6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820B65" w:rsidRDefault="00201E47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3449955</wp:posOffset>
                </wp:positionH>
                <wp:positionV relativeFrom="paragraph">
                  <wp:posOffset>73025</wp:posOffset>
                </wp:positionV>
                <wp:extent cx="2847975" cy="619125"/>
                <wp:effectExtent l="9525" t="6985" r="19050" b="31115"/>
                <wp:wrapNone/>
                <wp:docPr id="1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7975" cy="619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95DCF7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60CAF3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074E69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F5F5B" w:rsidRPr="005F5F5B" w:rsidRDefault="005F5F5B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  <w:lang w:val="de-DE"/>
                              </w:rPr>
                            </w:pPr>
                            <w:r w:rsidRPr="005F5F5B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  <w:lang w:val="de-DE"/>
                              </w:rPr>
                              <w:t>Hochmut kommt vor dem Fall.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13" o:spid="_x0000_s1034" style="position:absolute;left:0;text-align:left;margin-left:271.65pt;margin-top:5.75pt;width:224.25pt;height:48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" strokecolor="#60caf3" strokeweight="1pt">
                <v:fill color2="#95dcf7" focus="100%" type="gradient"/>
                <v:shadow on="t" color="#074e69" opacity=".5" offset="1pt"/>
                <v:textbox>
                  <w:txbxContent>
                    <w:p w:rsidR="005F5F5B" w:rsidRPr="005F5F5B" w:rsidRDefault="005F5F5B">
                      <w:pPr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  <w:lang w:val="de-DE"/>
                        </w:rPr>
                      </w:pPr>
                      <w:r w:rsidRPr="005F5F5B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  <w:lang w:val="de-DE"/>
                        </w:rPr>
                        <w:t>Hochmut kommt vor dem Fall.</w:t>
                      </w:r>
                    </w:p>
                  </w:txbxContent>
                </v:textbox>
              </v:roundrect>
            </w:pict>
          </mc:Fallback>
        </mc:AlternateContent>
      </w:r>
    </w:p>
    <w:p w:rsidR="00820B65" w:rsidRDefault="00820B6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820B65" w:rsidRDefault="00820B6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820B65" w:rsidRDefault="00820B6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820B65" w:rsidRDefault="00820B6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820B65" w:rsidRDefault="00820B6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820B65" w:rsidRDefault="00820B6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820B65" w:rsidRDefault="00820B6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820B65" w:rsidRDefault="00820B6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820B65" w:rsidRDefault="00820B6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820B65" w:rsidRDefault="00820B6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820B65" w:rsidRDefault="00820B6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820B65" w:rsidRDefault="00820B6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1D370B" w:rsidRDefault="001D370B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820B65" w:rsidRDefault="00820B6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B25B48" w:rsidRDefault="00B25B48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B25B48" w:rsidRPr="00144693" w:rsidRDefault="00B25B48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lastRenderedPageBreak/>
        <w:t>Anexa 5</w:t>
      </w:r>
    </w:p>
    <w:p w:rsidR="007A2C68" w:rsidRPr="00144693" w:rsidRDefault="007A2C68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7A2C68" w:rsidRPr="00144693" w:rsidRDefault="007A2C68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6D0455" w:rsidRPr="001D370B" w:rsidRDefault="006D045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</w:pPr>
      <w:r w:rsidRPr="001D370B">
        <w:rPr>
          <w:rFonts w:ascii="Times New Roman" w:eastAsia="Times New Roman" w:hAnsi="Times New Roman" w:cs="Times New Roman"/>
          <w:b/>
          <w:bCs/>
          <w:sz w:val="24"/>
          <w:szCs w:val="24"/>
          <w:lang w:eastAsia="ro-RO"/>
        </w:rPr>
        <w:t>Roata lecturii</w:t>
      </w:r>
    </w:p>
    <w:p w:rsidR="007A2C68" w:rsidRPr="00144693" w:rsidRDefault="007A2C68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:rsidR="006D0455" w:rsidRPr="00144693" w:rsidRDefault="006D0455" w:rsidP="006D045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44693">
        <w:rPr>
          <w:rFonts w:ascii="Times New Roman" w:eastAsia="Times New Roman" w:hAnsi="Times New Roman" w:cs="Times New Roman"/>
          <w:sz w:val="24"/>
          <w:szCs w:val="24"/>
          <w:lang w:eastAsia="ro-RO"/>
        </w:rPr>
        <w:t>Care este ideea esențială a textului „Omida și fluturele”?</w:t>
      </w:r>
    </w:p>
    <w:p w:rsidR="006D0455" w:rsidRPr="00144693" w:rsidRDefault="006D0455" w:rsidP="006D045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44693">
        <w:rPr>
          <w:rFonts w:ascii="Times New Roman" w:eastAsia="Times New Roman" w:hAnsi="Times New Roman" w:cs="Times New Roman"/>
          <w:sz w:val="24"/>
          <w:szCs w:val="24"/>
          <w:lang w:eastAsia="ro-RO"/>
        </w:rPr>
        <w:t>Ce mesaj îți transmite textul suport?</w:t>
      </w:r>
    </w:p>
    <w:p w:rsidR="006D0455" w:rsidRPr="00144693" w:rsidRDefault="006D0455" w:rsidP="006D045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44693">
        <w:rPr>
          <w:rFonts w:ascii="Times New Roman" w:eastAsia="Times New Roman" w:hAnsi="Times New Roman" w:cs="Times New Roman"/>
          <w:sz w:val="24"/>
          <w:szCs w:val="24"/>
          <w:lang w:eastAsia="ro-RO"/>
        </w:rPr>
        <w:t>Asociază textul suport cu un alt text literar studiat la clasă sau citit ca lectură suplimentară.</w:t>
      </w:r>
    </w:p>
    <w:p w:rsidR="006D0455" w:rsidRPr="00144693" w:rsidRDefault="006D0455" w:rsidP="006D045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44693">
        <w:rPr>
          <w:rFonts w:ascii="Times New Roman" w:eastAsia="Times New Roman" w:hAnsi="Times New Roman" w:cs="Times New Roman"/>
          <w:sz w:val="24"/>
          <w:szCs w:val="24"/>
          <w:lang w:eastAsia="ro-RO"/>
        </w:rPr>
        <w:t>Precizează un aspect pe care îl ai în comun cu unul dintre personajele principale.</w:t>
      </w:r>
    </w:p>
    <w:p w:rsidR="006D0455" w:rsidRPr="00144693" w:rsidRDefault="006D0455" w:rsidP="006D045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44693">
        <w:rPr>
          <w:rFonts w:ascii="Times New Roman" w:eastAsia="Times New Roman" w:hAnsi="Times New Roman" w:cs="Times New Roman"/>
          <w:sz w:val="24"/>
          <w:szCs w:val="24"/>
          <w:lang w:eastAsia="ro-RO"/>
        </w:rPr>
        <w:t>Ai recomanda cuiva lectura acestui text? Motivează-ți răspunsul.</w:t>
      </w:r>
    </w:p>
    <w:p w:rsidR="006D0455" w:rsidRPr="00144693" w:rsidRDefault="006D0455" w:rsidP="006D045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44693">
        <w:rPr>
          <w:rFonts w:ascii="Times New Roman" w:eastAsia="Times New Roman" w:hAnsi="Times New Roman" w:cs="Times New Roman"/>
          <w:sz w:val="24"/>
          <w:szCs w:val="24"/>
          <w:lang w:eastAsia="ro-RO"/>
        </w:rPr>
        <w:t>Găsește un alt final al textului.</w:t>
      </w:r>
    </w:p>
    <w:p w:rsidR="006D0455" w:rsidRPr="00144693" w:rsidRDefault="006D0455" w:rsidP="006D045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44693">
        <w:rPr>
          <w:rFonts w:ascii="Times New Roman" w:eastAsia="Times New Roman" w:hAnsi="Times New Roman" w:cs="Times New Roman"/>
          <w:sz w:val="24"/>
          <w:szCs w:val="24"/>
          <w:lang w:eastAsia="ro-RO"/>
        </w:rPr>
        <w:t>Care este personajul-cheie al textului?</w:t>
      </w:r>
    </w:p>
    <w:p w:rsidR="006D0455" w:rsidRPr="00144693" w:rsidRDefault="006D0455" w:rsidP="006D045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144693">
        <w:rPr>
          <w:rFonts w:ascii="Times New Roman" w:eastAsia="Times New Roman" w:hAnsi="Times New Roman" w:cs="Times New Roman"/>
          <w:sz w:val="24"/>
          <w:szCs w:val="24"/>
          <w:lang w:eastAsia="ro-RO"/>
        </w:rPr>
        <w:t>Indică o situație din viața reală care crezi că se potrivește acesteia.</w:t>
      </w: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6D0455" w:rsidRPr="00144693" w:rsidRDefault="00444F59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                                                     </w:t>
      </w: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6D0455" w:rsidRPr="00144693" w:rsidRDefault="006D0455" w:rsidP="006D045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</w:p>
    <w:p w:rsidR="006D0455" w:rsidRPr="00144693" w:rsidRDefault="006D0455" w:rsidP="006D0455">
      <w:pPr>
        <w:pStyle w:val="NoSpacing"/>
      </w:pPr>
    </w:p>
    <w:p w:rsidR="006D0455" w:rsidRPr="006D0455" w:rsidRDefault="00201E47" w:rsidP="006D0455">
      <w:r>
        <w:rPr>
          <w:rFonts w:ascii="Times New Roman" w:eastAsia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3738880" cy="374396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8880" cy="3743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D0455" w:rsidRPr="006D0455" w:rsidSect="00F872FD">
      <w:pgSz w:w="11907" w:h="16840" w:code="9"/>
      <w:pgMar w:top="567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3350" w:rsidRPr="00144693" w:rsidRDefault="00E63350">
      <w:pPr>
        <w:spacing w:after="0" w:line="240" w:lineRule="auto"/>
      </w:pPr>
      <w:r w:rsidRPr="00144693">
        <w:separator/>
      </w:r>
    </w:p>
  </w:endnote>
  <w:endnote w:type="continuationSeparator" w:id="0">
    <w:p w:rsidR="00E63350" w:rsidRPr="00144693" w:rsidRDefault="00E63350">
      <w:pPr>
        <w:spacing w:after="0" w:line="240" w:lineRule="auto"/>
      </w:pPr>
      <w:r w:rsidRPr="0014469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guet Script">
    <w:altName w:val="Times New Roman"/>
    <w:charset w:val="00"/>
    <w:family w:val="auto"/>
    <w:pitch w:val="variable"/>
    <w:sig w:usb0="00000001" w:usb1="00000000" w:usb2="00000000" w:usb3="00000000" w:csb0="00000093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3350" w:rsidRPr="00144693" w:rsidRDefault="00E63350">
      <w:pPr>
        <w:spacing w:after="0" w:line="240" w:lineRule="auto"/>
      </w:pPr>
      <w:r w:rsidRPr="00144693">
        <w:separator/>
      </w:r>
    </w:p>
  </w:footnote>
  <w:footnote w:type="continuationSeparator" w:id="0">
    <w:p w:rsidR="00E63350" w:rsidRPr="00144693" w:rsidRDefault="00E63350">
      <w:pPr>
        <w:spacing w:after="0" w:line="240" w:lineRule="auto"/>
      </w:pPr>
      <w:r w:rsidRPr="00144693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4312B"/>
    <w:multiLevelType w:val="hybridMultilevel"/>
    <w:tmpl w:val="21B8ED8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1D708F"/>
    <w:multiLevelType w:val="hybridMultilevel"/>
    <w:tmpl w:val="2424FFA0"/>
    <w:lvl w:ilvl="0" w:tplc="2BF8326C">
      <w:start w:val="1"/>
      <w:numFmt w:val="lowerLetter"/>
      <w:lvlText w:val="%1."/>
      <w:lvlJc w:val="left"/>
      <w:pPr>
        <w:ind w:left="1353" w:hanging="360"/>
      </w:pPr>
      <w:rPr>
        <w:rFonts w:hint="default"/>
        <w:b/>
        <w:bCs/>
        <w:color w:val="FF0000"/>
      </w:rPr>
    </w:lvl>
    <w:lvl w:ilvl="1" w:tplc="04180019" w:tentative="1">
      <w:start w:val="1"/>
      <w:numFmt w:val="lowerLetter"/>
      <w:lvlText w:val="%2."/>
      <w:lvlJc w:val="left"/>
      <w:pPr>
        <w:ind w:left="2073" w:hanging="360"/>
      </w:pPr>
    </w:lvl>
    <w:lvl w:ilvl="2" w:tplc="0418001B" w:tentative="1">
      <w:start w:val="1"/>
      <w:numFmt w:val="lowerRoman"/>
      <w:lvlText w:val="%3."/>
      <w:lvlJc w:val="right"/>
      <w:pPr>
        <w:ind w:left="2793" w:hanging="180"/>
      </w:pPr>
    </w:lvl>
    <w:lvl w:ilvl="3" w:tplc="0418000F" w:tentative="1">
      <w:start w:val="1"/>
      <w:numFmt w:val="decimal"/>
      <w:lvlText w:val="%4."/>
      <w:lvlJc w:val="left"/>
      <w:pPr>
        <w:ind w:left="3513" w:hanging="360"/>
      </w:pPr>
    </w:lvl>
    <w:lvl w:ilvl="4" w:tplc="04180019" w:tentative="1">
      <w:start w:val="1"/>
      <w:numFmt w:val="lowerLetter"/>
      <w:lvlText w:val="%5."/>
      <w:lvlJc w:val="left"/>
      <w:pPr>
        <w:ind w:left="4233" w:hanging="360"/>
      </w:pPr>
    </w:lvl>
    <w:lvl w:ilvl="5" w:tplc="0418001B" w:tentative="1">
      <w:start w:val="1"/>
      <w:numFmt w:val="lowerRoman"/>
      <w:lvlText w:val="%6."/>
      <w:lvlJc w:val="right"/>
      <w:pPr>
        <w:ind w:left="4953" w:hanging="180"/>
      </w:pPr>
    </w:lvl>
    <w:lvl w:ilvl="6" w:tplc="0418000F" w:tentative="1">
      <w:start w:val="1"/>
      <w:numFmt w:val="decimal"/>
      <w:lvlText w:val="%7."/>
      <w:lvlJc w:val="left"/>
      <w:pPr>
        <w:ind w:left="5673" w:hanging="360"/>
      </w:pPr>
    </w:lvl>
    <w:lvl w:ilvl="7" w:tplc="04180019" w:tentative="1">
      <w:start w:val="1"/>
      <w:numFmt w:val="lowerLetter"/>
      <w:lvlText w:val="%8."/>
      <w:lvlJc w:val="left"/>
      <w:pPr>
        <w:ind w:left="6393" w:hanging="360"/>
      </w:pPr>
    </w:lvl>
    <w:lvl w:ilvl="8" w:tplc="0418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21FD23EF"/>
    <w:multiLevelType w:val="hybridMultilevel"/>
    <w:tmpl w:val="95905324"/>
    <w:lvl w:ilvl="0" w:tplc="00CE3E4E">
      <w:start w:val="1"/>
      <w:numFmt w:val="lowerLetter"/>
      <w:lvlText w:val="%1."/>
      <w:lvlJc w:val="left"/>
      <w:pPr>
        <w:ind w:left="1353" w:hanging="360"/>
      </w:pPr>
      <w:rPr>
        <w:rFonts w:hint="default"/>
        <w:b/>
        <w:bCs/>
        <w:color w:val="FF0000"/>
      </w:rPr>
    </w:lvl>
    <w:lvl w:ilvl="1" w:tplc="04180019" w:tentative="1">
      <w:start w:val="1"/>
      <w:numFmt w:val="lowerLetter"/>
      <w:lvlText w:val="%2."/>
      <w:lvlJc w:val="left"/>
      <w:pPr>
        <w:ind w:left="2073" w:hanging="360"/>
      </w:pPr>
    </w:lvl>
    <w:lvl w:ilvl="2" w:tplc="0418001B" w:tentative="1">
      <w:start w:val="1"/>
      <w:numFmt w:val="lowerRoman"/>
      <w:lvlText w:val="%3."/>
      <w:lvlJc w:val="right"/>
      <w:pPr>
        <w:ind w:left="2793" w:hanging="180"/>
      </w:pPr>
    </w:lvl>
    <w:lvl w:ilvl="3" w:tplc="0418000F" w:tentative="1">
      <w:start w:val="1"/>
      <w:numFmt w:val="decimal"/>
      <w:lvlText w:val="%4."/>
      <w:lvlJc w:val="left"/>
      <w:pPr>
        <w:ind w:left="3513" w:hanging="360"/>
      </w:pPr>
    </w:lvl>
    <w:lvl w:ilvl="4" w:tplc="04180019" w:tentative="1">
      <w:start w:val="1"/>
      <w:numFmt w:val="lowerLetter"/>
      <w:lvlText w:val="%5."/>
      <w:lvlJc w:val="left"/>
      <w:pPr>
        <w:ind w:left="4233" w:hanging="360"/>
      </w:pPr>
    </w:lvl>
    <w:lvl w:ilvl="5" w:tplc="0418001B" w:tentative="1">
      <w:start w:val="1"/>
      <w:numFmt w:val="lowerRoman"/>
      <w:lvlText w:val="%6."/>
      <w:lvlJc w:val="right"/>
      <w:pPr>
        <w:ind w:left="4953" w:hanging="180"/>
      </w:pPr>
    </w:lvl>
    <w:lvl w:ilvl="6" w:tplc="0418000F" w:tentative="1">
      <w:start w:val="1"/>
      <w:numFmt w:val="decimal"/>
      <w:lvlText w:val="%7."/>
      <w:lvlJc w:val="left"/>
      <w:pPr>
        <w:ind w:left="5673" w:hanging="360"/>
      </w:pPr>
    </w:lvl>
    <w:lvl w:ilvl="7" w:tplc="04180019" w:tentative="1">
      <w:start w:val="1"/>
      <w:numFmt w:val="lowerLetter"/>
      <w:lvlText w:val="%8."/>
      <w:lvlJc w:val="left"/>
      <w:pPr>
        <w:ind w:left="6393" w:hanging="360"/>
      </w:pPr>
    </w:lvl>
    <w:lvl w:ilvl="8" w:tplc="0418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27093D9A"/>
    <w:multiLevelType w:val="hybridMultilevel"/>
    <w:tmpl w:val="EA30B7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A9F3F36"/>
    <w:multiLevelType w:val="hybridMultilevel"/>
    <w:tmpl w:val="F9887A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E1074C"/>
    <w:multiLevelType w:val="hybridMultilevel"/>
    <w:tmpl w:val="BD2A87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7A3A00"/>
    <w:multiLevelType w:val="hybridMultilevel"/>
    <w:tmpl w:val="8DC2CD28"/>
    <w:lvl w:ilvl="0" w:tplc="F9D642B4">
      <w:start w:val="1"/>
      <w:numFmt w:val="lowerLetter"/>
      <w:lvlText w:val="%1."/>
      <w:lvlJc w:val="left"/>
      <w:pPr>
        <w:ind w:left="1440" w:hanging="360"/>
      </w:pPr>
      <w:rPr>
        <w:rFonts w:hint="default"/>
        <w:b/>
        <w:bCs/>
        <w:color w:val="FF0000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6C57D05"/>
    <w:multiLevelType w:val="hybridMultilevel"/>
    <w:tmpl w:val="A0ECEAD2"/>
    <w:lvl w:ilvl="0" w:tplc="143ED2F0">
      <w:start w:val="1"/>
      <w:numFmt w:val="lowerLetter"/>
      <w:lvlText w:val="%1."/>
      <w:lvlJc w:val="left"/>
      <w:pPr>
        <w:ind w:left="1440" w:hanging="360"/>
      </w:pPr>
      <w:rPr>
        <w:rFonts w:hint="default"/>
        <w:b/>
        <w:bCs/>
        <w:color w:val="FF0000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8FE5F79"/>
    <w:multiLevelType w:val="hybridMultilevel"/>
    <w:tmpl w:val="41E69472"/>
    <w:lvl w:ilvl="0" w:tplc="80BE9214">
      <w:start w:val="1"/>
      <w:numFmt w:val="upperLetter"/>
      <w:lvlText w:val="%1."/>
      <w:lvlJc w:val="left"/>
      <w:pPr>
        <w:ind w:left="1070" w:hanging="360"/>
      </w:pPr>
      <w:rPr>
        <w:rFonts w:hint="default"/>
        <w:b/>
        <w:bCs/>
        <w:color w:val="FF0000"/>
      </w:rPr>
    </w:lvl>
    <w:lvl w:ilvl="1" w:tplc="04180019" w:tentative="1">
      <w:start w:val="1"/>
      <w:numFmt w:val="lowerLetter"/>
      <w:lvlText w:val="%2."/>
      <w:lvlJc w:val="left"/>
      <w:pPr>
        <w:ind w:left="1790" w:hanging="360"/>
      </w:pPr>
    </w:lvl>
    <w:lvl w:ilvl="2" w:tplc="0418001B" w:tentative="1">
      <w:start w:val="1"/>
      <w:numFmt w:val="lowerRoman"/>
      <w:lvlText w:val="%3."/>
      <w:lvlJc w:val="right"/>
      <w:pPr>
        <w:ind w:left="2510" w:hanging="180"/>
      </w:pPr>
    </w:lvl>
    <w:lvl w:ilvl="3" w:tplc="0418000F" w:tentative="1">
      <w:start w:val="1"/>
      <w:numFmt w:val="decimal"/>
      <w:lvlText w:val="%4."/>
      <w:lvlJc w:val="left"/>
      <w:pPr>
        <w:ind w:left="3230" w:hanging="360"/>
      </w:pPr>
    </w:lvl>
    <w:lvl w:ilvl="4" w:tplc="04180019" w:tentative="1">
      <w:start w:val="1"/>
      <w:numFmt w:val="lowerLetter"/>
      <w:lvlText w:val="%5."/>
      <w:lvlJc w:val="left"/>
      <w:pPr>
        <w:ind w:left="3950" w:hanging="360"/>
      </w:pPr>
    </w:lvl>
    <w:lvl w:ilvl="5" w:tplc="0418001B" w:tentative="1">
      <w:start w:val="1"/>
      <w:numFmt w:val="lowerRoman"/>
      <w:lvlText w:val="%6."/>
      <w:lvlJc w:val="right"/>
      <w:pPr>
        <w:ind w:left="4670" w:hanging="180"/>
      </w:pPr>
    </w:lvl>
    <w:lvl w:ilvl="6" w:tplc="0418000F" w:tentative="1">
      <w:start w:val="1"/>
      <w:numFmt w:val="decimal"/>
      <w:lvlText w:val="%7."/>
      <w:lvlJc w:val="left"/>
      <w:pPr>
        <w:ind w:left="5390" w:hanging="360"/>
      </w:pPr>
    </w:lvl>
    <w:lvl w:ilvl="7" w:tplc="04180019" w:tentative="1">
      <w:start w:val="1"/>
      <w:numFmt w:val="lowerLetter"/>
      <w:lvlText w:val="%8."/>
      <w:lvlJc w:val="left"/>
      <w:pPr>
        <w:ind w:left="6110" w:hanging="360"/>
      </w:pPr>
    </w:lvl>
    <w:lvl w:ilvl="8" w:tplc="0418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5A507A4A"/>
    <w:multiLevelType w:val="hybridMultilevel"/>
    <w:tmpl w:val="17466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DE7BBA"/>
    <w:multiLevelType w:val="hybridMultilevel"/>
    <w:tmpl w:val="8666826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D275DC"/>
    <w:multiLevelType w:val="hybridMultilevel"/>
    <w:tmpl w:val="7C5071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823A6A"/>
    <w:multiLevelType w:val="hybridMultilevel"/>
    <w:tmpl w:val="376C96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363712"/>
    <w:multiLevelType w:val="hybridMultilevel"/>
    <w:tmpl w:val="C8669D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7713A3"/>
    <w:multiLevelType w:val="hybridMultilevel"/>
    <w:tmpl w:val="9BBAB368"/>
    <w:lvl w:ilvl="0" w:tplc="134C8DF8">
      <w:start w:val="1"/>
      <w:numFmt w:val="lowerLetter"/>
      <w:lvlText w:val="%1."/>
      <w:lvlJc w:val="left"/>
      <w:pPr>
        <w:ind w:left="1495" w:hanging="360"/>
      </w:pPr>
      <w:rPr>
        <w:rFonts w:hint="default"/>
        <w:b/>
        <w:bCs/>
        <w:color w:val="FF0000"/>
      </w:rPr>
    </w:lvl>
    <w:lvl w:ilvl="1" w:tplc="04180019" w:tentative="1">
      <w:start w:val="1"/>
      <w:numFmt w:val="lowerLetter"/>
      <w:lvlText w:val="%2."/>
      <w:lvlJc w:val="left"/>
      <w:pPr>
        <w:ind w:left="2215" w:hanging="360"/>
      </w:pPr>
    </w:lvl>
    <w:lvl w:ilvl="2" w:tplc="0418001B" w:tentative="1">
      <w:start w:val="1"/>
      <w:numFmt w:val="lowerRoman"/>
      <w:lvlText w:val="%3."/>
      <w:lvlJc w:val="right"/>
      <w:pPr>
        <w:ind w:left="2935" w:hanging="180"/>
      </w:pPr>
    </w:lvl>
    <w:lvl w:ilvl="3" w:tplc="0418000F" w:tentative="1">
      <w:start w:val="1"/>
      <w:numFmt w:val="decimal"/>
      <w:lvlText w:val="%4."/>
      <w:lvlJc w:val="left"/>
      <w:pPr>
        <w:ind w:left="3655" w:hanging="360"/>
      </w:pPr>
    </w:lvl>
    <w:lvl w:ilvl="4" w:tplc="04180019" w:tentative="1">
      <w:start w:val="1"/>
      <w:numFmt w:val="lowerLetter"/>
      <w:lvlText w:val="%5."/>
      <w:lvlJc w:val="left"/>
      <w:pPr>
        <w:ind w:left="4375" w:hanging="360"/>
      </w:pPr>
    </w:lvl>
    <w:lvl w:ilvl="5" w:tplc="0418001B" w:tentative="1">
      <w:start w:val="1"/>
      <w:numFmt w:val="lowerRoman"/>
      <w:lvlText w:val="%6."/>
      <w:lvlJc w:val="right"/>
      <w:pPr>
        <w:ind w:left="5095" w:hanging="180"/>
      </w:pPr>
    </w:lvl>
    <w:lvl w:ilvl="6" w:tplc="0418000F" w:tentative="1">
      <w:start w:val="1"/>
      <w:numFmt w:val="decimal"/>
      <w:lvlText w:val="%7."/>
      <w:lvlJc w:val="left"/>
      <w:pPr>
        <w:ind w:left="5815" w:hanging="360"/>
      </w:pPr>
    </w:lvl>
    <w:lvl w:ilvl="7" w:tplc="04180019" w:tentative="1">
      <w:start w:val="1"/>
      <w:numFmt w:val="lowerLetter"/>
      <w:lvlText w:val="%8."/>
      <w:lvlJc w:val="left"/>
      <w:pPr>
        <w:ind w:left="6535" w:hanging="360"/>
      </w:pPr>
    </w:lvl>
    <w:lvl w:ilvl="8" w:tplc="0418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5" w15:restartNumberingAfterBreak="0">
    <w:nsid w:val="7FFC29DD"/>
    <w:multiLevelType w:val="hybridMultilevel"/>
    <w:tmpl w:val="BD2A87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0"/>
  </w:num>
  <w:num w:numId="4">
    <w:abstractNumId w:val="15"/>
  </w:num>
  <w:num w:numId="5">
    <w:abstractNumId w:val="9"/>
  </w:num>
  <w:num w:numId="6">
    <w:abstractNumId w:val="3"/>
  </w:num>
  <w:num w:numId="7">
    <w:abstractNumId w:val="12"/>
  </w:num>
  <w:num w:numId="8">
    <w:abstractNumId w:val="5"/>
  </w:num>
  <w:num w:numId="9">
    <w:abstractNumId w:val="8"/>
  </w:num>
  <w:num w:numId="10">
    <w:abstractNumId w:val="6"/>
  </w:num>
  <w:num w:numId="11">
    <w:abstractNumId w:val="14"/>
  </w:num>
  <w:num w:numId="12">
    <w:abstractNumId w:val="2"/>
  </w:num>
  <w:num w:numId="13">
    <w:abstractNumId w:val="7"/>
  </w:num>
  <w:num w:numId="14">
    <w:abstractNumId w:val="1"/>
  </w:num>
  <w:num w:numId="15">
    <w:abstractNumId w:val="11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455"/>
    <w:rsid w:val="0001490A"/>
    <w:rsid w:val="00025C3F"/>
    <w:rsid w:val="000313E0"/>
    <w:rsid w:val="00042115"/>
    <w:rsid w:val="0005572B"/>
    <w:rsid w:val="000A0F82"/>
    <w:rsid w:val="000B0F4C"/>
    <w:rsid w:val="000D556E"/>
    <w:rsid w:val="000E7713"/>
    <w:rsid w:val="000F1B5F"/>
    <w:rsid w:val="00131419"/>
    <w:rsid w:val="0014151A"/>
    <w:rsid w:val="00144693"/>
    <w:rsid w:val="001662B2"/>
    <w:rsid w:val="001753B9"/>
    <w:rsid w:val="001B0B1F"/>
    <w:rsid w:val="001B2860"/>
    <w:rsid w:val="001D370B"/>
    <w:rsid w:val="00201E47"/>
    <w:rsid w:val="00243AFE"/>
    <w:rsid w:val="002514B4"/>
    <w:rsid w:val="00277530"/>
    <w:rsid w:val="00293BE4"/>
    <w:rsid w:val="002B1F2C"/>
    <w:rsid w:val="002B5AC0"/>
    <w:rsid w:val="003556C3"/>
    <w:rsid w:val="003946FE"/>
    <w:rsid w:val="003C614A"/>
    <w:rsid w:val="003E6A29"/>
    <w:rsid w:val="003F275C"/>
    <w:rsid w:val="003F3215"/>
    <w:rsid w:val="003F4B1E"/>
    <w:rsid w:val="004008A5"/>
    <w:rsid w:val="00413D76"/>
    <w:rsid w:val="00440C1C"/>
    <w:rsid w:val="00444F59"/>
    <w:rsid w:val="004724BC"/>
    <w:rsid w:val="00476303"/>
    <w:rsid w:val="00493C95"/>
    <w:rsid w:val="00495AD0"/>
    <w:rsid w:val="004A71E6"/>
    <w:rsid w:val="004A777F"/>
    <w:rsid w:val="004B7802"/>
    <w:rsid w:val="004C781D"/>
    <w:rsid w:val="004D1249"/>
    <w:rsid w:val="004D25D8"/>
    <w:rsid w:val="00505A56"/>
    <w:rsid w:val="00513721"/>
    <w:rsid w:val="00524C6E"/>
    <w:rsid w:val="00534B4D"/>
    <w:rsid w:val="005410CD"/>
    <w:rsid w:val="0054319E"/>
    <w:rsid w:val="00580D44"/>
    <w:rsid w:val="005E097C"/>
    <w:rsid w:val="005F5F5B"/>
    <w:rsid w:val="00664D37"/>
    <w:rsid w:val="006A05A1"/>
    <w:rsid w:val="006D0455"/>
    <w:rsid w:val="00711DB7"/>
    <w:rsid w:val="00751ADD"/>
    <w:rsid w:val="00782692"/>
    <w:rsid w:val="007A2C68"/>
    <w:rsid w:val="007B15B9"/>
    <w:rsid w:val="007B425E"/>
    <w:rsid w:val="007D71AE"/>
    <w:rsid w:val="007E0B81"/>
    <w:rsid w:val="007F7684"/>
    <w:rsid w:val="00806F37"/>
    <w:rsid w:val="00820B65"/>
    <w:rsid w:val="00823877"/>
    <w:rsid w:val="0083413E"/>
    <w:rsid w:val="00861061"/>
    <w:rsid w:val="00871011"/>
    <w:rsid w:val="00881698"/>
    <w:rsid w:val="00883B0F"/>
    <w:rsid w:val="008C08FB"/>
    <w:rsid w:val="008F3C1B"/>
    <w:rsid w:val="00916428"/>
    <w:rsid w:val="00936C1E"/>
    <w:rsid w:val="00937D0F"/>
    <w:rsid w:val="00971FCB"/>
    <w:rsid w:val="00976BCC"/>
    <w:rsid w:val="00982C71"/>
    <w:rsid w:val="00994405"/>
    <w:rsid w:val="009A6AD5"/>
    <w:rsid w:val="00A36676"/>
    <w:rsid w:val="00A55E0C"/>
    <w:rsid w:val="00A808B8"/>
    <w:rsid w:val="00A96B5F"/>
    <w:rsid w:val="00AA1CD5"/>
    <w:rsid w:val="00AB39D2"/>
    <w:rsid w:val="00AE3F46"/>
    <w:rsid w:val="00AE683E"/>
    <w:rsid w:val="00B110F9"/>
    <w:rsid w:val="00B25B48"/>
    <w:rsid w:val="00B608A2"/>
    <w:rsid w:val="00B630BB"/>
    <w:rsid w:val="00B75CC4"/>
    <w:rsid w:val="00BA4D92"/>
    <w:rsid w:val="00BD39B6"/>
    <w:rsid w:val="00C13CB7"/>
    <w:rsid w:val="00C559B8"/>
    <w:rsid w:val="00C95F39"/>
    <w:rsid w:val="00CB37B5"/>
    <w:rsid w:val="00CB7166"/>
    <w:rsid w:val="00CD6BE3"/>
    <w:rsid w:val="00CD7C05"/>
    <w:rsid w:val="00D45B5F"/>
    <w:rsid w:val="00D63689"/>
    <w:rsid w:val="00D64CA6"/>
    <w:rsid w:val="00DB5994"/>
    <w:rsid w:val="00DF1B65"/>
    <w:rsid w:val="00E02A17"/>
    <w:rsid w:val="00E15610"/>
    <w:rsid w:val="00E33918"/>
    <w:rsid w:val="00E60B36"/>
    <w:rsid w:val="00E63350"/>
    <w:rsid w:val="00E63FF3"/>
    <w:rsid w:val="00E73BD3"/>
    <w:rsid w:val="00E940F0"/>
    <w:rsid w:val="00F06FEE"/>
    <w:rsid w:val="00F34BDF"/>
    <w:rsid w:val="00F457F9"/>
    <w:rsid w:val="00F82D6E"/>
    <w:rsid w:val="00F872FD"/>
    <w:rsid w:val="00F91EF3"/>
    <w:rsid w:val="00FA09F9"/>
    <w:rsid w:val="00FA3F95"/>
    <w:rsid w:val="00FA5977"/>
    <w:rsid w:val="00FD6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10631"/>
  <w15:chartTrackingRefBased/>
  <w15:docId w15:val="{6AF7FA1B-5703-400E-A914-DB3BEDED6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455"/>
    <w:pPr>
      <w:spacing w:after="160" w:line="259" w:lineRule="auto"/>
    </w:pPr>
    <w:rPr>
      <w:rFonts w:cs="Arial"/>
      <w:sz w:val="22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6D0455"/>
    <w:rPr>
      <w:color w:val="0563C1"/>
      <w:u w:val="single"/>
    </w:rPr>
  </w:style>
  <w:style w:type="paragraph" w:styleId="NoSpacing">
    <w:name w:val="No Spacing"/>
    <w:autoRedefine/>
    <w:qFormat/>
    <w:rsid w:val="006D0455"/>
    <w:rPr>
      <w:rFonts w:ascii="Times New Roman" w:hAnsi="Times New Roman" w:cs="Arial"/>
      <w:szCs w:val="22"/>
      <w:lang w:val="ro-RO"/>
    </w:rPr>
  </w:style>
  <w:style w:type="character" w:styleId="FollowedHyperlink">
    <w:name w:val="FollowedHyperlink"/>
    <w:uiPriority w:val="99"/>
    <w:semiHidden/>
    <w:unhideWhenUsed/>
    <w:rsid w:val="007B425E"/>
    <w:rPr>
      <w:color w:val="954F72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08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608A2"/>
    <w:rPr>
      <w:rFonts w:ascii="Segoe UI" w:hAnsi="Segoe UI" w:cs="Segoe UI"/>
      <w:sz w:val="18"/>
      <w:szCs w:val="18"/>
    </w:rPr>
  </w:style>
  <w:style w:type="character" w:customStyle="1" w:styleId="MeniuneNerezolvat">
    <w:name w:val="Mențiune Nerezolvat"/>
    <w:uiPriority w:val="99"/>
    <w:semiHidden/>
    <w:unhideWhenUsed/>
    <w:rsid w:val="000A0F8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431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B15B9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niel-roxin.ro/fabule/" TargetMode="External"/><Relationship Id="rId13" Type="http://schemas.openxmlformats.org/officeDocument/2006/relationships/hyperlink" Target="https://wordwall.net/ro/resource/72847679" TargetMode="External"/><Relationship Id="rId18" Type="http://schemas.openxmlformats.org/officeDocument/2006/relationships/image" Target="media/image3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learningapps.org/watch?v=prjrvpdq224" TargetMode="Externa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image" Target="media/image1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ordwall.net/ro/resource/7284767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bunprieten15@abc.com" TargetMode="External"/><Relationship Id="rId10" Type="http://schemas.openxmlformats.org/officeDocument/2006/relationships/hyperlink" Target="https://learningapps.org/watch?v=prjrvpdq224" TargetMode="External"/><Relationship Id="rId19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H_nmSOCm_lI&amp;t=25s" TargetMode="External"/><Relationship Id="rId14" Type="http://schemas.openxmlformats.org/officeDocument/2006/relationships/hyperlink" Target="mailto:fluture.14@abc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8679C2-6E8A-4200-8306-103E5F050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2639</Words>
  <Characters>15044</Characters>
  <Application>Microsoft Office Word</Application>
  <DocSecurity>0</DocSecurity>
  <Lines>125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17648</CharactersWithSpaces>
  <SharedDoc>false</SharedDoc>
  <HLinks>
    <vt:vector size="54" baseType="variant">
      <vt:variant>
        <vt:i4>5111912</vt:i4>
      </vt:variant>
      <vt:variant>
        <vt:i4>24</vt:i4>
      </vt:variant>
      <vt:variant>
        <vt:i4>0</vt:i4>
      </vt:variant>
      <vt:variant>
        <vt:i4>5</vt:i4>
      </vt:variant>
      <vt:variant>
        <vt:lpwstr>mailto:bunprieten15@abc.com</vt:lpwstr>
      </vt:variant>
      <vt:variant>
        <vt:lpwstr/>
      </vt:variant>
      <vt:variant>
        <vt:i4>3342427</vt:i4>
      </vt:variant>
      <vt:variant>
        <vt:i4>21</vt:i4>
      </vt:variant>
      <vt:variant>
        <vt:i4>0</vt:i4>
      </vt:variant>
      <vt:variant>
        <vt:i4>5</vt:i4>
      </vt:variant>
      <vt:variant>
        <vt:lpwstr>mailto:fluture.14@abc.com</vt:lpwstr>
      </vt:variant>
      <vt:variant>
        <vt:lpwstr/>
      </vt:variant>
      <vt:variant>
        <vt:i4>4325469</vt:i4>
      </vt:variant>
      <vt:variant>
        <vt:i4>18</vt:i4>
      </vt:variant>
      <vt:variant>
        <vt:i4>0</vt:i4>
      </vt:variant>
      <vt:variant>
        <vt:i4>5</vt:i4>
      </vt:variant>
      <vt:variant>
        <vt:lpwstr>https://wordwall.net/ro/resource/72847679</vt:lpwstr>
      </vt:variant>
      <vt:variant>
        <vt:lpwstr/>
      </vt:variant>
      <vt:variant>
        <vt:i4>2949161</vt:i4>
      </vt:variant>
      <vt:variant>
        <vt:i4>15</vt:i4>
      </vt:variant>
      <vt:variant>
        <vt:i4>0</vt:i4>
      </vt:variant>
      <vt:variant>
        <vt:i4>5</vt:i4>
      </vt:variant>
      <vt:variant>
        <vt:lpwstr>https://www.youtube.com/watch?v=H_nmSOCm_lI&amp;t=25s</vt:lpwstr>
      </vt:variant>
      <vt:variant>
        <vt:lpwstr/>
      </vt:variant>
      <vt:variant>
        <vt:i4>1048604</vt:i4>
      </vt:variant>
      <vt:variant>
        <vt:i4>12</vt:i4>
      </vt:variant>
      <vt:variant>
        <vt:i4>0</vt:i4>
      </vt:variant>
      <vt:variant>
        <vt:i4>5</vt:i4>
      </vt:variant>
      <vt:variant>
        <vt:lpwstr>https://learningapps.org/watch?v=prjrvpdq224</vt:lpwstr>
      </vt:variant>
      <vt:variant>
        <vt:lpwstr/>
      </vt:variant>
      <vt:variant>
        <vt:i4>4325469</vt:i4>
      </vt:variant>
      <vt:variant>
        <vt:i4>9</vt:i4>
      </vt:variant>
      <vt:variant>
        <vt:i4>0</vt:i4>
      </vt:variant>
      <vt:variant>
        <vt:i4>5</vt:i4>
      </vt:variant>
      <vt:variant>
        <vt:lpwstr>https://wordwall.net/ro/resource/72847679</vt:lpwstr>
      </vt:variant>
      <vt:variant>
        <vt:lpwstr/>
      </vt:variant>
      <vt:variant>
        <vt:i4>1048604</vt:i4>
      </vt:variant>
      <vt:variant>
        <vt:i4>6</vt:i4>
      </vt:variant>
      <vt:variant>
        <vt:i4>0</vt:i4>
      </vt:variant>
      <vt:variant>
        <vt:i4>5</vt:i4>
      </vt:variant>
      <vt:variant>
        <vt:lpwstr>https://learningapps.org/watch?v=prjrvpdq224</vt:lpwstr>
      </vt:variant>
      <vt:variant>
        <vt:lpwstr/>
      </vt:variant>
      <vt:variant>
        <vt:i4>2949161</vt:i4>
      </vt:variant>
      <vt:variant>
        <vt:i4>3</vt:i4>
      </vt:variant>
      <vt:variant>
        <vt:i4>0</vt:i4>
      </vt:variant>
      <vt:variant>
        <vt:i4>5</vt:i4>
      </vt:variant>
      <vt:variant>
        <vt:lpwstr>https://www.youtube.com/watch?v=H_nmSOCm_lI&amp;t=25s</vt:lpwstr>
      </vt:variant>
      <vt:variant>
        <vt:lpwstr/>
      </vt:variant>
      <vt:variant>
        <vt:i4>3997741</vt:i4>
      </vt:variant>
      <vt:variant>
        <vt:i4>0</vt:i4>
      </vt:variant>
      <vt:variant>
        <vt:i4>0</vt:i4>
      </vt:variant>
      <vt:variant>
        <vt:i4>5</vt:i4>
      </vt:variant>
      <vt:variant>
        <vt:lpwstr>https://daniel-roxin.ro/fabule/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cp:lastPrinted>2024-05-14T11:54:00Z</cp:lastPrinted>
  <dcterms:created xsi:type="dcterms:W3CDTF">2026-03-10T14:10:00Z</dcterms:created>
  <dcterms:modified xsi:type="dcterms:W3CDTF">2026-03-10T15:11:00Z</dcterms:modified>
</cp:coreProperties>
</file>